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ED" w:rsidRDefault="00FB59ED"/>
    <w:p w:rsidR="00FB59ED" w:rsidRDefault="00FB59ED"/>
    <w:p w:rsidR="00FB59ED" w:rsidRDefault="00FB59ED">
      <w:pPr>
        <w:pStyle w:val="1"/>
        <w:rPr>
          <w:b/>
          <w:sz w:val="32"/>
        </w:rPr>
      </w:pPr>
      <w:r>
        <w:rPr>
          <w:b/>
          <w:sz w:val="32"/>
        </w:rPr>
        <w:t>СПИСОК АФФИЛИРОВАННЫХ ЛИЦ</w:t>
      </w:r>
    </w:p>
    <w:p w:rsidR="00FB59ED" w:rsidRDefault="00FB59ED">
      <w:pPr>
        <w:jc w:val="center"/>
        <w:rPr>
          <w:b/>
          <w:sz w:val="28"/>
        </w:rPr>
      </w:pPr>
    </w:p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>Открытое акционерное общество “Тяжпрессмаш”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  <w:trHeight w:val="353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Код эмитента: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83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84" w:type="dxa"/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ind w:left="-108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84" w:type="dxa"/>
          </w:tcPr>
          <w:p w:rsidR="00FB59ED" w:rsidRDefault="00FB59ED">
            <w:pPr>
              <w:pStyle w:val="2"/>
              <w:rPr>
                <w:lang w:val="ru-RU"/>
              </w:rPr>
            </w:pPr>
            <w:r>
              <w:t>A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FB59ED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</w:t>
            </w: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84" w:type="dxa"/>
          </w:tcPr>
          <w:p w:rsidR="00FB59ED" w:rsidRDefault="00F1154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4" w:type="dxa"/>
          </w:tcPr>
          <w:p w:rsidR="00FB59ED" w:rsidRDefault="006C45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3" w:type="dxa"/>
          </w:tcPr>
          <w:p w:rsidR="00FB59ED" w:rsidRDefault="006C45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84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83" w:type="dxa"/>
          </w:tcPr>
          <w:p w:rsidR="00FB59ED" w:rsidRDefault="00FB59E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4" w:type="dxa"/>
          </w:tcPr>
          <w:p w:rsidR="00FB59ED" w:rsidRPr="00E92F3B" w:rsidRDefault="00D82E6C" w:rsidP="00E92F3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</w:tbl>
    <w:p w:rsidR="00FB59ED" w:rsidRDefault="00FB59ED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FB59ED" w:rsidRDefault="00FB59ED">
      <w:pPr>
        <w:jc w:val="center"/>
        <w:rPr>
          <w:b/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4"/>
      </w:tblGrid>
      <w:tr w:rsidR="00FB59ED">
        <w:tc>
          <w:tcPr>
            <w:tcW w:w="1247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sz w:val="24"/>
              </w:rPr>
            </w:pPr>
          </w:p>
          <w:p w:rsidR="00FB59ED" w:rsidRDefault="00FB59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Адрес </w:t>
            </w:r>
            <w:r w:rsidR="00026908">
              <w:rPr>
                <w:sz w:val="24"/>
              </w:rPr>
              <w:t>эмитента</w:t>
            </w:r>
            <w:r>
              <w:rPr>
                <w:sz w:val="24"/>
              </w:rPr>
              <w:t>:</w:t>
            </w:r>
            <w:r>
              <w:rPr>
                <w:b/>
                <w:sz w:val="24"/>
              </w:rPr>
              <w:t xml:space="preserve"> 390042, </w:t>
            </w:r>
            <w:r w:rsidR="00026908">
              <w:rPr>
                <w:b/>
                <w:sz w:val="24"/>
              </w:rPr>
              <w:t xml:space="preserve">Рязанская обл., г. </w:t>
            </w:r>
            <w:r>
              <w:rPr>
                <w:b/>
                <w:sz w:val="24"/>
              </w:rPr>
              <w:t xml:space="preserve">Рязань, </w:t>
            </w:r>
            <w:r w:rsidR="00026908">
              <w:rPr>
                <w:b/>
                <w:sz w:val="24"/>
              </w:rPr>
              <w:t xml:space="preserve">ул. </w:t>
            </w:r>
            <w:r>
              <w:rPr>
                <w:b/>
                <w:sz w:val="24"/>
              </w:rPr>
              <w:t>Промышленная, 5</w:t>
            </w:r>
            <w:r>
              <w:rPr>
                <w:sz w:val="24"/>
              </w:rPr>
              <w:t xml:space="preserve"> </w:t>
            </w:r>
          </w:p>
          <w:p w:rsidR="00FB59ED" w:rsidRDefault="00FB59ED">
            <w:pPr>
              <w:jc w:val="center"/>
              <w:rPr>
                <w:b/>
                <w:sz w:val="28"/>
              </w:rPr>
            </w:pPr>
          </w:p>
        </w:tc>
      </w:tr>
    </w:tbl>
    <w:p w:rsidR="00026908" w:rsidRDefault="00026908">
      <w:pPr>
        <w:jc w:val="center"/>
        <w:rPr>
          <w:b/>
          <w:sz w:val="24"/>
        </w:rPr>
      </w:pP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 xml:space="preserve">Информация, содержащаяся в настоящем списке аффилированных лиц, подлежит раскрытию в соответствии </w:t>
      </w:r>
    </w:p>
    <w:p w:rsidR="00FB59ED" w:rsidRDefault="00FB59ED">
      <w:pPr>
        <w:jc w:val="center"/>
        <w:rPr>
          <w:b/>
          <w:sz w:val="24"/>
        </w:rPr>
      </w:pPr>
      <w:r>
        <w:rPr>
          <w:b/>
          <w:sz w:val="24"/>
        </w:rPr>
        <w:t>с законодательством Российской Федерации о ценных бумагах</w:t>
      </w:r>
      <w:r w:rsidR="00026908">
        <w:rPr>
          <w:b/>
          <w:sz w:val="24"/>
        </w:rPr>
        <w:t>.</w:t>
      </w:r>
    </w:p>
    <w:p w:rsidR="00FB59ED" w:rsidRDefault="00FB59ED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54"/>
      </w:tblGrid>
      <w:tr w:rsidR="00FB59ED">
        <w:tc>
          <w:tcPr>
            <w:tcW w:w="14254" w:type="dxa"/>
            <w:tcBorders>
              <w:top w:val="nil"/>
              <w:left w:val="nil"/>
              <w:bottom w:val="nil"/>
              <w:right w:val="nil"/>
            </w:tcBorders>
          </w:tcPr>
          <w:p w:rsidR="00FB59ED" w:rsidRDefault="00FB59ED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Адрес страницы в сети Интернет: </w:t>
            </w:r>
            <w:r>
              <w:rPr>
                <w:b/>
                <w:bCs/>
                <w:sz w:val="24"/>
                <w:lang w:val="en-US"/>
              </w:rPr>
              <w:t>http</w:t>
            </w:r>
            <w:r>
              <w:rPr>
                <w:b/>
                <w:bCs/>
                <w:sz w:val="24"/>
              </w:rPr>
              <w:t>: //</w:t>
            </w:r>
            <w:r w:rsidR="005C607C" w:rsidRPr="005C607C">
              <w:rPr>
                <w:b/>
                <w:bCs/>
                <w:sz w:val="24"/>
              </w:rPr>
              <w:t xml:space="preserve"> </w:t>
            </w:r>
            <w:r w:rsidR="005C607C">
              <w:rPr>
                <w:b/>
                <w:bCs/>
                <w:sz w:val="24"/>
                <w:lang w:val="en-US"/>
              </w:rPr>
              <w:t>www</w:t>
            </w:r>
            <w:r w:rsidR="005C607C" w:rsidRPr="00456737">
              <w:rPr>
                <w:b/>
                <w:bCs/>
                <w:sz w:val="24"/>
              </w:rPr>
              <w:t>.</w:t>
            </w:r>
            <w:r w:rsidR="005C607C">
              <w:rPr>
                <w:b/>
                <w:bCs/>
                <w:sz w:val="24"/>
                <w:lang w:val="en-US"/>
              </w:rPr>
              <w:t>e</w:t>
            </w:r>
            <w:r w:rsidR="005C607C" w:rsidRPr="001E1D8E">
              <w:rPr>
                <w:b/>
                <w:bCs/>
                <w:sz w:val="24"/>
              </w:rPr>
              <w:t>-</w:t>
            </w:r>
            <w:r w:rsidR="005C607C">
              <w:rPr>
                <w:b/>
                <w:bCs/>
                <w:sz w:val="24"/>
                <w:lang w:val="en-US"/>
              </w:rPr>
              <w:t>disclosure</w:t>
            </w:r>
            <w:r w:rsidR="005C607C">
              <w:rPr>
                <w:rStyle w:val="SUBST"/>
                <w:i w:val="0"/>
                <w:sz w:val="24"/>
              </w:rPr>
              <w:t>.ru/</w:t>
            </w:r>
            <w:r w:rsidR="005C607C">
              <w:rPr>
                <w:rStyle w:val="SUBST"/>
                <w:i w:val="0"/>
                <w:sz w:val="24"/>
                <w:lang w:val="en-US"/>
              </w:rPr>
              <w:t>p</w:t>
            </w:r>
            <w:r w:rsidR="005C607C">
              <w:rPr>
                <w:rStyle w:val="SUBST"/>
                <w:i w:val="0"/>
                <w:sz w:val="24"/>
              </w:rPr>
              <w:t>or</w:t>
            </w:r>
            <w:r w:rsidR="005C607C">
              <w:rPr>
                <w:rStyle w:val="SUBST"/>
                <w:i w:val="0"/>
                <w:sz w:val="24"/>
                <w:lang w:val="en-US"/>
              </w:rPr>
              <w:t>tal</w:t>
            </w:r>
            <w:r w:rsidR="005C607C">
              <w:rPr>
                <w:rStyle w:val="SUBST"/>
                <w:i w:val="0"/>
                <w:sz w:val="24"/>
              </w:rPr>
              <w:t>/</w:t>
            </w:r>
            <w:r w:rsidR="005C607C">
              <w:rPr>
                <w:rStyle w:val="SUBST"/>
                <w:i w:val="0"/>
                <w:sz w:val="24"/>
                <w:lang w:val="en-US"/>
              </w:rPr>
              <w:t>company</w:t>
            </w:r>
            <w:r w:rsidR="005C607C">
              <w:rPr>
                <w:rStyle w:val="SUBST"/>
                <w:i w:val="0"/>
                <w:sz w:val="24"/>
              </w:rPr>
              <w:t>.</w:t>
            </w:r>
            <w:r w:rsidR="005C607C">
              <w:rPr>
                <w:rStyle w:val="SUBST"/>
                <w:i w:val="0"/>
                <w:sz w:val="24"/>
                <w:lang w:val="en-US"/>
              </w:rPr>
              <w:t>aspx</w:t>
            </w:r>
            <w:r w:rsidR="005C607C">
              <w:rPr>
                <w:rStyle w:val="SUBST"/>
                <w:i w:val="0"/>
                <w:sz w:val="24"/>
              </w:rPr>
              <w:t>?</w:t>
            </w:r>
            <w:r w:rsidR="005C607C">
              <w:rPr>
                <w:rStyle w:val="SUBST"/>
                <w:i w:val="0"/>
                <w:sz w:val="24"/>
                <w:lang w:val="en-US"/>
              </w:rPr>
              <w:t>id</w:t>
            </w:r>
            <w:r w:rsidR="005C607C">
              <w:rPr>
                <w:rStyle w:val="SUBST"/>
                <w:i w:val="0"/>
                <w:sz w:val="24"/>
              </w:rPr>
              <w:t>=</w:t>
            </w:r>
            <w:r w:rsidR="005C607C" w:rsidRPr="001E1D8E">
              <w:rPr>
                <w:rStyle w:val="SUBST"/>
                <w:i w:val="0"/>
                <w:sz w:val="24"/>
              </w:rPr>
              <w:t>2563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</w:tc>
      </w:tr>
    </w:tbl>
    <w:p w:rsidR="00FB59ED" w:rsidRDefault="00FB59ED">
      <w:pPr>
        <w:jc w:val="center"/>
        <w:rPr>
          <w:sz w:val="28"/>
        </w:rPr>
      </w:pPr>
    </w:p>
    <w:p w:rsidR="00FB59ED" w:rsidRDefault="00FB59ED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2693"/>
        <w:gridCol w:w="2977"/>
        <w:gridCol w:w="1134"/>
        <w:gridCol w:w="1276"/>
        <w:gridCol w:w="1780"/>
      </w:tblGrid>
      <w:tr w:rsidR="00FB59ED">
        <w:trPr>
          <w:gridAfter w:val="3"/>
          <w:wAfter w:w="4190" w:type="dxa"/>
        </w:trPr>
        <w:tc>
          <w:tcPr>
            <w:tcW w:w="4394" w:type="dxa"/>
            <w:tcBorders>
              <w:bottom w:val="nil"/>
              <w:right w:val="nil"/>
            </w:tcBorders>
          </w:tcPr>
          <w:p w:rsidR="00FB59ED" w:rsidRDefault="00FB59ED">
            <w:pPr>
              <w:rPr>
                <w:sz w:val="28"/>
              </w:rPr>
            </w:pPr>
          </w:p>
          <w:p w:rsidR="00FB59ED" w:rsidRDefault="00FB59ED">
            <w:pPr>
              <w:pStyle w:val="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Генеральный директор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  <w:tcBorders>
              <w:left w:val="nil"/>
              <w:bottom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  <w:p w:rsidR="00FB59ED" w:rsidRDefault="00FB59ED">
            <w:pPr>
              <w:pStyle w:val="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А.М.Володин</w:t>
            </w:r>
          </w:p>
        </w:tc>
      </w:tr>
      <w:tr w:rsidR="00FB59ED">
        <w:trPr>
          <w:gridAfter w:val="3"/>
          <w:wAfter w:w="4190" w:type="dxa"/>
        </w:trPr>
        <w:tc>
          <w:tcPr>
            <w:tcW w:w="4394" w:type="dxa"/>
            <w:tcBorders>
              <w:top w:val="nil"/>
              <w:righ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  <w:p w:rsidR="00FB59ED" w:rsidRDefault="006C45FB">
            <w:pPr>
              <w:pStyle w:val="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Дата  09</w:t>
            </w:r>
            <w:r w:rsidR="00FB59E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января</w:t>
            </w:r>
            <w:r w:rsidR="008E4843">
              <w:rPr>
                <w:sz w:val="24"/>
                <w:lang w:val="ru-RU"/>
              </w:rPr>
              <w:t xml:space="preserve"> </w:t>
            </w:r>
            <w:r w:rsidR="00FB59ED">
              <w:rPr>
                <w:sz w:val="24"/>
                <w:lang w:val="ru-RU"/>
              </w:rPr>
              <w:t xml:space="preserve"> 20</w:t>
            </w:r>
            <w:r>
              <w:rPr>
                <w:sz w:val="24"/>
                <w:lang w:val="ru-RU"/>
              </w:rPr>
              <w:t>20</w:t>
            </w:r>
            <w:r w:rsidR="00FB59ED">
              <w:rPr>
                <w:sz w:val="24"/>
                <w:lang w:val="ru-RU"/>
              </w:rPr>
              <w:t xml:space="preserve"> г.                                     </w:t>
            </w:r>
          </w:p>
          <w:p w:rsidR="00FB59ED" w:rsidRDefault="00FB59ED">
            <w:pPr>
              <w:jc w:val="center"/>
              <w:rPr>
                <w:sz w:val="28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подпись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  <w:p w:rsidR="00FB59ED" w:rsidRDefault="00FB59ED">
            <w:pPr>
              <w:jc w:val="center"/>
              <w:rPr>
                <w:sz w:val="22"/>
              </w:rPr>
            </w:pPr>
          </w:p>
          <w:p w:rsidR="00FB59ED" w:rsidRDefault="00FB59ED">
            <w:pPr>
              <w:jc w:val="center"/>
            </w:pPr>
            <w:r>
              <w:t>М.П.</w:t>
            </w:r>
          </w:p>
        </w:tc>
        <w:tc>
          <w:tcPr>
            <w:tcW w:w="2977" w:type="dxa"/>
            <w:tcBorders>
              <w:top w:val="nil"/>
              <w:left w:val="nil"/>
            </w:tcBorders>
          </w:tcPr>
          <w:p w:rsidR="00FB59ED" w:rsidRDefault="00FB59ED">
            <w:pPr>
              <w:jc w:val="center"/>
              <w:rPr>
                <w:sz w:val="28"/>
              </w:rPr>
            </w:pPr>
          </w:p>
        </w:tc>
      </w:tr>
      <w:tr w:rsidR="00FB59ED">
        <w:trPr>
          <w:gridBefore w:val="4"/>
          <w:wBefore w:w="11198" w:type="dxa"/>
          <w:cantSplit/>
        </w:trPr>
        <w:tc>
          <w:tcPr>
            <w:tcW w:w="3056" w:type="dxa"/>
            <w:gridSpan w:val="2"/>
          </w:tcPr>
          <w:p w:rsidR="00FB59ED" w:rsidRDefault="00FB59ED">
            <w:pPr>
              <w:pStyle w:val="6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Коды эмитента</w:t>
            </w:r>
          </w:p>
        </w:tc>
      </w:tr>
      <w:tr w:rsidR="00FB59ED">
        <w:trPr>
          <w:gridBefore w:val="4"/>
          <w:wBefore w:w="11198" w:type="dxa"/>
        </w:trPr>
        <w:tc>
          <w:tcPr>
            <w:tcW w:w="1276" w:type="dxa"/>
          </w:tcPr>
          <w:p w:rsidR="00FB59ED" w:rsidRDefault="00FB59ED">
            <w:pPr>
              <w:pStyle w:val="7"/>
              <w:rPr>
                <w:b w:val="0"/>
                <w:sz w:val="22"/>
                <w:lang w:val="ru-RU"/>
              </w:rPr>
            </w:pPr>
            <w:r>
              <w:rPr>
                <w:b w:val="0"/>
                <w:sz w:val="22"/>
                <w:lang w:val="ru-RU"/>
              </w:rPr>
              <w:t>ИНН</w:t>
            </w:r>
          </w:p>
        </w:tc>
        <w:tc>
          <w:tcPr>
            <w:tcW w:w="1780" w:type="dxa"/>
          </w:tcPr>
          <w:p w:rsidR="00FB59ED" w:rsidRDefault="00FB59E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6229009163</w:t>
            </w:r>
          </w:p>
        </w:tc>
      </w:tr>
      <w:tr w:rsidR="00FB59ED">
        <w:trPr>
          <w:gridBefore w:val="4"/>
          <w:wBefore w:w="11198" w:type="dxa"/>
        </w:trPr>
        <w:tc>
          <w:tcPr>
            <w:tcW w:w="1276" w:type="dxa"/>
          </w:tcPr>
          <w:p w:rsidR="00FB59ED" w:rsidRDefault="00FB59ED">
            <w:pPr>
              <w:pStyle w:val="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ОГРН</w:t>
            </w:r>
          </w:p>
        </w:tc>
        <w:tc>
          <w:tcPr>
            <w:tcW w:w="1780" w:type="dxa"/>
          </w:tcPr>
          <w:p w:rsidR="00FB59ED" w:rsidRDefault="00FB59E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1026201074657</w:t>
            </w:r>
          </w:p>
        </w:tc>
      </w:tr>
    </w:tbl>
    <w:p w:rsidR="00FB59ED" w:rsidRDefault="00FB59ED">
      <w:pPr>
        <w:jc w:val="right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FB59ED">
        <w:tc>
          <w:tcPr>
            <w:tcW w:w="4077" w:type="dxa"/>
            <w:tcBorders>
              <w:top w:val="nil"/>
              <w:left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  <w:smartTag w:uri="urn:schemas-microsoft-com:office:smarttags" w:element="place">
              <w:r>
                <w:rPr>
                  <w:b/>
                  <w:sz w:val="24"/>
                  <w:lang w:val="en-US"/>
                </w:rPr>
                <w:t>I</w:t>
              </w:r>
              <w:r>
                <w:rPr>
                  <w:b/>
                  <w:sz w:val="24"/>
                </w:rPr>
                <w:t>.</w:t>
              </w:r>
            </w:smartTag>
            <w:r>
              <w:rPr>
                <w:b/>
                <w:sz w:val="24"/>
              </w:rPr>
              <w:t xml:space="preserve"> Состав аффилированных лиц на</w:t>
            </w: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3" w:type="dxa"/>
          </w:tcPr>
          <w:p w:rsidR="00FB59ED" w:rsidRDefault="006C45F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FB59ED" w:rsidRDefault="006C45F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</w:tcPr>
          <w:p w:rsidR="00FB59ED" w:rsidRDefault="006C45FB" w:rsidP="006C45F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B59ED" w:rsidRDefault="00FB59ED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3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4" w:type="dxa"/>
          </w:tcPr>
          <w:p w:rsidR="00FB59ED" w:rsidRDefault="00FB59ED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</w:tcPr>
          <w:p w:rsidR="00FB59ED" w:rsidRPr="00E92F3B" w:rsidRDefault="006361F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FB59ED" w:rsidRDefault="00FB59ED">
      <w:pPr>
        <w:jc w:val="both"/>
        <w:rPr>
          <w:b/>
          <w:sz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551"/>
        <w:gridCol w:w="3261"/>
        <w:gridCol w:w="1560"/>
        <w:gridCol w:w="1701"/>
        <w:gridCol w:w="1776"/>
      </w:tblGrid>
      <w:tr w:rsidR="00FB59ED" w:rsidTr="00F15CE2">
        <w:tc>
          <w:tcPr>
            <w:tcW w:w="567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3119" w:type="dxa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</w:p>
        </w:tc>
        <w:tc>
          <w:tcPr>
            <w:tcW w:w="2551" w:type="dxa"/>
          </w:tcPr>
          <w:p w:rsidR="00FB59ED" w:rsidRDefault="00FB59ED">
            <w:pPr>
              <w:pStyle w:val="a4"/>
              <w:rPr>
                <w:sz w:val="22"/>
              </w:rPr>
            </w:pPr>
            <w:r>
              <w:rPr>
                <w:sz w:val="22"/>
              </w:rPr>
              <w:t>Место нахождения юридического лица или место жительства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физического лица</w:t>
            </w:r>
          </w:p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(указывается только с согласия физического лица)</w:t>
            </w:r>
          </w:p>
        </w:tc>
        <w:tc>
          <w:tcPr>
            <w:tcW w:w="326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Дата наступления основания (оснований)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Доля участия аффилирован-ного лица в уставном капитале акционерного общества, %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FB59ED" w:rsidTr="00F15CE2">
        <w:trPr>
          <w:trHeight w:val="655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Сорокин Владислав Алексеевич</w:t>
            </w:r>
          </w:p>
        </w:tc>
        <w:tc>
          <w:tcPr>
            <w:tcW w:w="2551" w:type="dxa"/>
          </w:tcPr>
          <w:p w:rsidR="00FB59ED" w:rsidRDefault="00FB59ED">
            <w:pPr>
              <w:pStyle w:val="9"/>
              <w:jc w:val="left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раскрытие информации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</w:t>
            </w:r>
            <w:r w:rsidR="002B3A8C">
              <w:rPr>
                <w:rStyle w:val="SUBST"/>
                <w:b w:val="0"/>
                <w:bCs/>
                <w:sz w:val="20"/>
              </w:rPr>
              <w:t>19</w:t>
            </w:r>
            <w:r w:rsidR="00E92F3B">
              <w:rPr>
                <w:rStyle w:val="SUBST"/>
                <w:b w:val="0"/>
                <w:bCs/>
                <w:sz w:val="20"/>
              </w:rPr>
              <w:t>.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 w:rsidP="007D5E21">
            <w:pPr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>
              <w:rPr>
                <w:i/>
                <w:iCs/>
              </w:rPr>
              <w:t>.201</w:t>
            </w:r>
            <w:r w:rsidR="007D5E21">
              <w:rPr>
                <w:i/>
                <w:iCs/>
              </w:rPr>
              <w:t>5</w:t>
            </w:r>
            <w:r>
              <w:rPr>
                <w:i/>
                <w:iCs/>
              </w:rPr>
              <w:t>.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0,01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-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119" w:type="dxa"/>
          </w:tcPr>
          <w:p w:rsidR="008E4843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Воронов Владимир Григорьевич</w:t>
            </w:r>
          </w:p>
          <w:p w:rsidR="008E4843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(Умер 20.05.2019г.)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Совета директоров акционерного общества                                 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>
            <w:pPr>
              <w:rPr>
                <w:b/>
                <w:bCs/>
                <w:i/>
                <w:iCs/>
              </w:rPr>
            </w:pP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i/>
                <w:iCs/>
              </w:rPr>
              <w:t xml:space="preserve">                    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Cs/>
              </w:rPr>
            </w:pPr>
            <w:r>
              <w:rPr>
                <w:bCs/>
                <w:i/>
              </w:rPr>
              <w:t>Лободюк Сергей Борисович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 исполнительного органа акционерного общества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 w:rsidP="007D5E21">
            <w:pPr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  <w:r w:rsidR="007D5E21">
              <w:rPr>
                <w:i/>
                <w:iCs/>
              </w:rPr>
              <w:t>4</w:t>
            </w:r>
            <w:r>
              <w:rPr>
                <w:i/>
                <w:iCs/>
              </w:rPr>
              <w:t>.0</w:t>
            </w:r>
            <w:r w:rsidR="007D5E21">
              <w:rPr>
                <w:i/>
                <w:iCs/>
              </w:rPr>
              <w:t>6</w:t>
            </w:r>
            <w:r>
              <w:rPr>
                <w:i/>
                <w:iCs/>
              </w:rPr>
              <w:t>.201</w:t>
            </w:r>
            <w:r w:rsidR="007D5E21">
              <w:rPr>
                <w:i/>
                <w:iCs/>
              </w:rPr>
              <w:t>5</w:t>
            </w:r>
          </w:p>
        </w:tc>
        <w:tc>
          <w:tcPr>
            <w:tcW w:w="1701" w:type="dxa"/>
          </w:tcPr>
          <w:p w:rsidR="00FB59ED" w:rsidRDefault="00FB59ED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</w:p>
          <w:p w:rsidR="00C532FF" w:rsidRDefault="00C532FF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-</w:t>
            </w:r>
          </w:p>
        </w:tc>
        <w:tc>
          <w:tcPr>
            <w:tcW w:w="1776" w:type="dxa"/>
          </w:tcPr>
          <w:p w:rsidR="00FB59ED" w:rsidRDefault="00FB59ED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</w:t>
            </w:r>
          </w:p>
          <w:p w:rsidR="00C532FF" w:rsidRDefault="00C532FF" w:rsidP="007D5E2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-</w:t>
            </w:r>
          </w:p>
        </w:tc>
      </w:tr>
      <w:tr w:rsidR="00FB59ED" w:rsidTr="00F15CE2">
        <w:trPr>
          <w:trHeight w:val="1182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119" w:type="dxa"/>
          </w:tcPr>
          <w:p w:rsidR="00FB59ED" w:rsidRDefault="00E92F3B">
            <w:pPr>
              <w:rPr>
                <w:bCs/>
              </w:rPr>
            </w:pPr>
            <w:r>
              <w:rPr>
                <w:bCs/>
                <w:i/>
              </w:rPr>
              <w:t>Клинова Галина Алексеевна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не  получено</w:t>
            </w:r>
          </w:p>
        </w:tc>
        <w:tc>
          <w:tcPr>
            <w:tcW w:w="3261" w:type="dxa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/>
          <w:p w:rsidR="00FB59ED" w:rsidRDefault="00FB59ED"/>
          <w:p w:rsidR="00FB59ED" w:rsidRDefault="00FB59ED"/>
          <w:p w:rsidR="00FB59ED" w:rsidRDefault="00FB59ED">
            <w:pPr>
              <w:rPr>
                <w:i/>
                <w:iCs/>
              </w:rPr>
            </w:pPr>
          </w:p>
        </w:tc>
        <w:tc>
          <w:tcPr>
            <w:tcW w:w="1701" w:type="dxa"/>
          </w:tcPr>
          <w:p w:rsidR="00FB59ED" w:rsidRDefault="00C532FF">
            <w:pPr>
              <w:jc w:val="center"/>
              <w:rPr>
                <w:i/>
                <w:i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              35,68</w:t>
            </w:r>
            <w:r w:rsidR="00FB59ED">
              <w:rPr>
                <w:i/>
                <w:iCs/>
              </w:rPr>
              <w:t xml:space="preserve">           </w:t>
            </w:r>
            <w:r w:rsidR="00E92F3B">
              <w:rPr>
                <w:i/>
                <w:iCs/>
              </w:rPr>
              <w:t xml:space="preserve">         </w:t>
            </w:r>
          </w:p>
        </w:tc>
        <w:tc>
          <w:tcPr>
            <w:tcW w:w="1776" w:type="dxa"/>
          </w:tcPr>
          <w:p w:rsidR="00FB59ED" w:rsidRPr="0008349D" w:rsidRDefault="00C532FF" w:rsidP="00C532FF">
            <w:pPr>
              <w:jc w:val="center"/>
            </w:pPr>
            <w:r>
              <w:rPr>
                <w:rStyle w:val="SUBST"/>
                <w:b w:val="0"/>
                <w:bCs/>
                <w:sz w:val="20"/>
              </w:rPr>
              <w:t xml:space="preserve">               47,52</w:t>
            </w:r>
            <w:r w:rsidR="0008349D">
              <w:rPr>
                <w:sz w:val="24"/>
              </w:rPr>
              <w:t xml:space="preserve">               </w:t>
            </w:r>
            <w:r w:rsidR="00E92F3B">
              <w:rPr>
                <w:sz w:val="24"/>
              </w:rPr>
              <w:t xml:space="preserve">   </w:t>
            </w:r>
            <w:r w:rsidR="00E92F3B" w:rsidRPr="0008349D">
              <w:t xml:space="preserve">           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Майоров Николай Николаевич</w:t>
            </w:r>
          </w:p>
        </w:tc>
        <w:tc>
          <w:tcPr>
            <w:tcW w:w="2551" w:type="dxa"/>
          </w:tcPr>
          <w:p w:rsidR="00FB59ED" w:rsidRDefault="00FB59ED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Согласие физического лица на  раскрытие </w:t>
            </w:r>
            <w:r>
              <w:rPr>
                <w:rStyle w:val="SUBST"/>
                <w:b w:val="0"/>
                <w:bCs/>
                <w:sz w:val="20"/>
              </w:rPr>
              <w:lastRenderedPageBreak/>
              <w:t>информации не получено</w:t>
            </w:r>
          </w:p>
          <w:p w:rsidR="00FB59ED" w:rsidRDefault="00FB59ED">
            <w:pPr>
              <w:jc w:val="both"/>
              <w:rPr>
                <w:bCs/>
              </w:rPr>
            </w:pP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lastRenderedPageBreak/>
              <w:t xml:space="preserve">Лицо является членом Совета директоров акционерного </w:t>
            </w:r>
            <w:r>
              <w:rPr>
                <w:rStyle w:val="SUBST"/>
                <w:b w:val="0"/>
                <w:bCs/>
                <w:sz w:val="20"/>
              </w:rPr>
              <w:lastRenderedPageBreak/>
              <w:t>общества</w:t>
            </w:r>
          </w:p>
        </w:tc>
        <w:tc>
          <w:tcPr>
            <w:tcW w:w="1560" w:type="dxa"/>
          </w:tcPr>
          <w:p w:rsidR="00FB59ED" w:rsidRDefault="00E92F3B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lastRenderedPageBreak/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 w:rsidR="00FB59ED"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0,01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-                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</w:tc>
        <w:tc>
          <w:tcPr>
            <w:tcW w:w="3119" w:type="dxa"/>
          </w:tcPr>
          <w:p w:rsidR="00FB59ED" w:rsidRDefault="00FB59ED">
            <w:pPr>
              <w:jc w:val="both"/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Пологаев Сергей Валерьевич 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</w:tcPr>
          <w:p w:rsidR="00FB59ED" w:rsidRDefault="00FB59ED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-                        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-</w:t>
            </w:r>
          </w:p>
        </w:tc>
      </w:tr>
      <w:tr w:rsidR="00FB59ED" w:rsidTr="00F15CE2">
        <w:trPr>
          <w:trHeight w:val="734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119" w:type="dxa"/>
          </w:tcPr>
          <w:p w:rsidR="00FB59ED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Клинов Андрей Александрович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8E4843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8E4843" w:rsidRDefault="008E4843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общества.</w:t>
            </w:r>
          </w:p>
        </w:tc>
        <w:tc>
          <w:tcPr>
            <w:tcW w:w="1560" w:type="dxa"/>
          </w:tcPr>
          <w:p w:rsidR="008E4843" w:rsidRDefault="00E92F3B" w:rsidP="008E4843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8E4843">
              <w:rPr>
                <w:rStyle w:val="SUBST"/>
                <w:b w:val="0"/>
                <w:bCs/>
                <w:sz w:val="20"/>
              </w:rPr>
              <w:t>6</w:t>
            </w:r>
            <w:r w:rsidR="00FB59ED">
              <w:rPr>
                <w:rStyle w:val="SUBST"/>
                <w:b w:val="0"/>
                <w:bCs/>
                <w:sz w:val="20"/>
              </w:rPr>
              <w:t>.04.201</w:t>
            </w:r>
            <w:r w:rsidR="008E4843">
              <w:rPr>
                <w:rStyle w:val="SUBST"/>
                <w:b w:val="0"/>
                <w:bCs/>
                <w:sz w:val="20"/>
              </w:rPr>
              <w:t>9</w:t>
            </w: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8E4843" w:rsidRDefault="008E4843" w:rsidP="008E4843">
            <w:pPr>
              <w:rPr>
                <w:rStyle w:val="SUBST"/>
                <w:b w:val="0"/>
                <w:bCs/>
                <w:sz w:val="20"/>
              </w:rPr>
            </w:pPr>
          </w:p>
          <w:p w:rsidR="00FB59ED" w:rsidRDefault="008E4843" w:rsidP="008E4843">
            <w:pPr>
              <w:rPr>
                <w:b/>
                <w:bCs/>
              </w:rPr>
            </w:pPr>
            <w:r>
              <w:rPr>
                <w:bCs/>
                <w:i/>
              </w:rPr>
              <w:t>24.06.2015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t xml:space="preserve">                      </w:t>
            </w:r>
            <w:r w:rsidR="008E4843">
              <w:t>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</w:t>
            </w:r>
            <w:r w:rsidR="008E4843">
              <w:t>0,01</w:t>
            </w:r>
          </w:p>
        </w:tc>
      </w:tr>
      <w:tr w:rsidR="00FB59ED" w:rsidTr="00F15CE2">
        <w:trPr>
          <w:trHeight w:val="1266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Головлев Владимир Алексеевич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60" w:type="dxa"/>
          </w:tcPr>
          <w:p w:rsidR="00FB59ED" w:rsidRDefault="00FB59ED" w:rsidP="002B3A8C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t xml:space="preserve">                   0,004               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    -</w:t>
            </w:r>
          </w:p>
        </w:tc>
      </w:tr>
      <w:tr w:rsidR="00FB59ED" w:rsidTr="00F15CE2">
        <w:trPr>
          <w:trHeight w:val="2252"/>
        </w:trPr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Володин Алексей Михайлович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Совета директоров акционерного общества</w:t>
            </w:r>
          </w:p>
          <w:p w:rsidR="00FB59ED" w:rsidRDefault="00FB59ED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Лицо осуществляет полномочия единоличного исполнительного  органа  акционерного общества</w:t>
            </w:r>
          </w:p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Лицо является членом коллегиального исполнительного органа акционерного общества.  </w:t>
            </w:r>
          </w:p>
        </w:tc>
        <w:tc>
          <w:tcPr>
            <w:tcW w:w="1560" w:type="dxa"/>
          </w:tcPr>
          <w:p w:rsidR="00FB59ED" w:rsidRDefault="00FB59ED">
            <w:pPr>
              <w:rPr>
                <w:b/>
                <w:bCs/>
                <w:i/>
              </w:rPr>
            </w:pPr>
            <w:r>
              <w:rPr>
                <w:rStyle w:val="SUBST"/>
                <w:b w:val="0"/>
                <w:bCs/>
                <w:sz w:val="20"/>
              </w:rPr>
              <w:t>1</w:t>
            </w:r>
            <w:r w:rsidR="002B3A8C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.04.201</w:t>
            </w:r>
            <w:r w:rsidR="002B3A8C">
              <w:rPr>
                <w:rStyle w:val="SUBST"/>
                <w:b w:val="0"/>
                <w:bCs/>
                <w:sz w:val="20"/>
              </w:rPr>
              <w:t>9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  <w:r w:rsidR="000C42C5">
              <w:rPr>
                <w:bCs/>
                <w:i/>
              </w:rPr>
              <w:t>9</w:t>
            </w:r>
            <w:r>
              <w:rPr>
                <w:bCs/>
                <w:i/>
              </w:rPr>
              <w:t>.04.201</w:t>
            </w:r>
            <w:r w:rsidR="000C42C5">
              <w:rPr>
                <w:bCs/>
                <w:i/>
              </w:rPr>
              <w:t>5</w:t>
            </w: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>
            <w:pPr>
              <w:rPr>
                <w:b/>
                <w:i/>
              </w:rPr>
            </w:pPr>
          </w:p>
          <w:p w:rsidR="00FB59ED" w:rsidRDefault="00FB59ED" w:rsidP="00663F92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663F92">
              <w:rPr>
                <w:bCs/>
                <w:i/>
              </w:rPr>
              <w:t>4</w:t>
            </w:r>
            <w:r>
              <w:rPr>
                <w:bCs/>
                <w:i/>
              </w:rPr>
              <w:t>.0</w:t>
            </w:r>
            <w:r w:rsidR="00663F92">
              <w:rPr>
                <w:bCs/>
                <w:i/>
              </w:rPr>
              <w:t>6</w:t>
            </w:r>
            <w:r>
              <w:rPr>
                <w:bCs/>
                <w:i/>
              </w:rPr>
              <w:t>.201</w:t>
            </w:r>
            <w:r w:rsidR="00663F92">
              <w:rPr>
                <w:bCs/>
                <w:i/>
              </w:rPr>
              <w:t>5</w:t>
            </w:r>
          </w:p>
        </w:tc>
        <w:tc>
          <w:tcPr>
            <w:tcW w:w="1701" w:type="dxa"/>
          </w:tcPr>
          <w:p w:rsidR="00CA0677" w:rsidRDefault="00FB59ED" w:rsidP="005318F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</w:t>
            </w:r>
          </w:p>
          <w:p w:rsidR="00FB59ED" w:rsidRDefault="00CA0677" w:rsidP="00CC221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</w:t>
            </w:r>
            <w:r w:rsidR="00FB59E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r w:rsidR="000C42C5">
              <w:rPr>
                <w:i/>
                <w:iCs/>
              </w:rPr>
              <w:t>3</w:t>
            </w:r>
            <w:r w:rsidR="00663F92">
              <w:rPr>
                <w:i/>
                <w:iCs/>
              </w:rPr>
              <w:t>1,</w:t>
            </w:r>
            <w:r w:rsidR="007B734D">
              <w:rPr>
                <w:i/>
                <w:iCs/>
              </w:rPr>
              <w:t>9</w:t>
            </w:r>
            <w:r w:rsidR="00CC2218">
              <w:rPr>
                <w:i/>
                <w:iCs/>
              </w:rPr>
              <w:t>9</w:t>
            </w:r>
          </w:p>
        </w:tc>
        <w:tc>
          <w:tcPr>
            <w:tcW w:w="1776" w:type="dxa"/>
          </w:tcPr>
          <w:p w:rsidR="00CA0677" w:rsidRDefault="00FB59ED" w:rsidP="00B564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</w:p>
          <w:p w:rsidR="00FB59ED" w:rsidRDefault="002C3E0B" w:rsidP="00CC221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</w:t>
            </w:r>
            <w:r w:rsidR="00CA0677">
              <w:rPr>
                <w:i/>
                <w:iCs/>
              </w:rPr>
              <w:t xml:space="preserve"> </w:t>
            </w:r>
            <w:r w:rsidR="00FB59ED">
              <w:rPr>
                <w:i/>
                <w:iCs/>
              </w:rPr>
              <w:t xml:space="preserve"> </w:t>
            </w:r>
            <w:r w:rsidR="00663F92">
              <w:rPr>
                <w:i/>
                <w:iCs/>
              </w:rPr>
              <w:t>30</w:t>
            </w:r>
            <w:r w:rsidR="00FB59ED">
              <w:rPr>
                <w:i/>
                <w:iCs/>
              </w:rPr>
              <w:t>,</w:t>
            </w:r>
            <w:r w:rsidR="00CC2218">
              <w:rPr>
                <w:i/>
                <w:iCs/>
              </w:rPr>
              <w:t>50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Ануфриева Тамара Дмитриевна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Согласие физического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лица</w:t>
            </w:r>
            <w:r>
              <w:rPr>
                <w:rStyle w:val="SUBST"/>
                <w:bCs/>
                <w:sz w:val="20"/>
              </w:rPr>
              <w:t xml:space="preserve"> </w:t>
            </w:r>
            <w:r>
              <w:rPr>
                <w:rStyle w:val="SUBST"/>
                <w:b w:val="0"/>
                <w:sz w:val="20"/>
              </w:rPr>
              <w:t>на  раскрытие</w:t>
            </w:r>
            <w:r>
              <w:rPr>
                <w:rStyle w:val="SUBST"/>
                <w:sz w:val="20"/>
              </w:rPr>
              <w:t xml:space="preserve"> </w:t>
            </w:r>
            <w:r>
              <w:rPr>
                <w:rStyle w:val="SUBST"/>
                <w:b w:val="0"/>
                <w:bCs/>
                <w:sz w:val="20"/>
              </w:rPr>
              <w:t xml:space="preserve">информации  </w:t>
            </w:r>
            <w:r>
              <w:rPr>
                <w:i/>
                <w:iCs/>
              </w:rPr>
              <w:t>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119" w:type="dxa"/>
          </w:tcPr>
          <w:p w:rsidR="00FB59ED" w:rsidRDefault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Ломовицкий Виктор Алексеевич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7B734D" w:rsidP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09</w:t>
            </w:r>
            <w:r w:rsidR="00FB59ED">
              <w:rPr>
                <w:rStyle w:val="SUBST"/>
                <w:b w:val="0"/>
                <w:bCs/>
                <w:sz w:val="20"/>
              </w:rPr>
              <w:t>.0</w:t>
            </w:r>
            <w:r>
              <w:rPr>
                <w:rStyle w:val="SUBST"/>
                <w:b w:val="0"/>
                <w:bCs/>
                <w:sz w:val="20"/>
              </w:rPr>
              <w:t>3</w:t>
            </w:r>
            <w:r w:rsidR="00FB59ED">
              <w:rPr>
                <w:rStyle w:val="SUBST"/>
                <w:b w:val="0"/>
                <w:bCs/>
                <w:sz w:val="20"/>
              </w:rPr>
              <w:t>.201</w:t>
            </w:r>
            <w:r>
              <w:rPr>
                <w:rStyle w:val="SUBST"/>
                <w:b w:val="0"/>
                <w:bCs/>
                <w:sz w:val="20"/>
              </w:rPr>
              <w:t>7</w:t>
            </w:r>
          </w:p>
        </w:tc>
        <w:tc>
          <w:tcPr>
            <w:tcW w:w="1701" w:type="dxa"/>
          </w:tcPr>
          <w:p w:rsidR="00FB59ED" w:rsidRDefault="007B734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119" w:type="dxa"/>
          </w:tcPr>
          <w:p w:rsidR="00FB59ED" w:rsidRDefault="00FB59ED" w:rsidP="007B734D">
            <w:pPr>
              <w:pStyle w:val="10"/>
              <w:widowControl/>
              <w:spacing w:before="0" w:after="0"/>
              <w:rPr>
                <w:bCs/>
                <w:i/>
                <w:iCs/>
                <w:snapToGrid/>
              </w:rPr>
            </w:pPr>
            <w:r>
              <w:rPr>
                <w:bCs/>
                <w:i/>
                <w:iCs/>
                <w:snapToGrid/>
              </w:rPr>
              <w:t xml:space="preserve"> А</w:t>
            </w:r>
            <w:r w:rsidR="007B734D">
              <w:rPr>
                <w:bCs/>
                <w:i/>
                <w:iCs/>
                <w:snapToGrid/>
              </w:rPr>
              <w:t>брамян Виталий Владимирович</w:t>
            </w:r>
            <w:r>
              <w:rPr>
                <w:bCs/>
                <w:i/>
                <w:iCs/>
                <w:snapToGrid/>
              </w:rPr>
              <w:t xml:space="preserve"> 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7B734D" w:rsidP="007B734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09</w:t>
            </w:r>
            <w:r w:rsidR="00FB59ED">
              <w:rPr>
                <w:rStyle w:val="SUBST"/>
                <w:b w:val="0"/>
                <w:bCs/>
                <w:sz w:val="20"/>
              </w:rPr>
              <w:t>.0</w:t>
            </w:r>
            <w:r>
              <w:rPr>
                <w:rStyle w:val="SUBST"/>
                <w:b w:val="0"/>
                <w:bCs/>
                <w:sz w:val="20"/>
              </w:rPr>
              <w:t>3</w:t>
            </w:r>
            <w:r w:rsidR="00FB59ED">
              <w:rPr>
                <w:rStyle w:val="SUBST"/>
                <w:b w:val="0"/>
                <w:bCs/>
                <w:sz w:val="20"/>
              </w:rPr>
              <w:t>.201</w:t>
            </w:r>
            <w:r>
              <w:rPr>
                <w:rStyle w:val="SUBST"/>
                <w:b w:val="0"/>
                <w:bCs/>
                <w:sz w:val="20"/>
              </w:rPr>
              <w:t>7</w:t>
            </w:r>
          </w:p>
        </w:tc>
        <w:tc>
          <w:tcPr>
            <w:tcW w:w="1701" w:type="dxa"/>
          </w:tcPr>
          <w:p w:rsidR="00FB59ED" w:rsidRDefault="00FB59ED" w:rsidP="007B734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</w:t>
            </w:r>
            <w:r w:rsidR="007B734D">
              <w:rPr>
                <w:bCs/>
                <w:i/>
                <w:iCs/>
              </w:rPr>
              <w:t xml:space="preserve">                 -</w:t>
            </w:r>
            <w:r>
              <w:rPr>
                <w:bCs/>
                <w:i/>
                <w:iCs/>
              </w:rPr>
              <w:t xml:space="preserve">          </w:t>
            </w:r>
          </w:p>
        </w:tc>
        <w:tc>
          <w:tcPr>
            <w:tcW w:w="1776" w:type="dxa"/>
          </w:tcPr>
          <w:p w:rsidR="00FB59ED" w:rsidRDefault="00FB59ED" w:rsidP="007B73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="007B734D">
              <w:rPr>
                <w:bCs/>
              </w:rPr>
              <w:t xml:space="preserve">        -</w:t>
            </w:r>
            <w:r>
              <w:rPr>
                <w:bCs/>
              </w:rPr>
              <w:t xml:space="preserve">     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Петров Николай Павлович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0,01</w:t>
            </w:r>
          </w:p>
        </w:tc>
        <w:tc>
          <w:tcPr>
            <w:tcW w:w="1776" w:type="dxa"/>
          </w:tcPr>
          <w:p w:rsidR="00FB59ED" w:rsidRDefault="00FB59ED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0,01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3119" w:type="dxa"/>
          </w:tcPr>
          <w:p w:rsidR="00FB59ED" w:rsidRDefault="00FB59ED">
            <w:pPr>
              <w:pStyle w:val="10"/>
              <w:widowControl/>
              <w:spacing w:before="0" w:after="0"/>
              <w:rPr>
                <w:bCs/>
                <w:i/>
                <w:iCs/>
                <w:snapToGrid/>
              </w:rPr>
            </w:pPr>
            <w:r>
              <w:rPr>
                <w:bCs/>
                <w:i/>
                <w:iCs/>
                <w:snapToGrid/>
              </w:rPr>
              <w:t>Рахманин Александр Васильевич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663F92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663F92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663F92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663F92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0.005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0,005</w:t>
            </w:r>
          </w:p>
        </w:tc>
      </w:tr>
      <w:tr w:rsidR="00FB59ED" w:rsidTr="00F15CE2">
        <w:tc>
          <w:tcPr>
            <w:tcW w:w="567" w:type="dxa"/>
          </w:tcPr>
          <w:p w:rsidR="00FB59ED" w:rsidRDefault="00FB59ED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1</w:t>
            </w:r>
            <w:r w:rsidR="008E4843">
              <w:rPr>
                <w:sz w:val="22"/>
              </w:rPr>
              <w:t>5</w:t>
            </w:r>
          </w:p>
        </w:tc>
        <w:tc>
          <w:tcPr>
            <w:tcW w:w="3119" w:type="dxa"/>
          </w:tcPr>
          <w:p w:rsidR="00FB59ED" w:rsidRDefault="00FB59ED">
            <w:pPr>
              <w:rPr>
                <w:bCs/>
              </w:rPr>
            </w:pPr>
            <w:r>
              <w:rPr>
                <w:bCs/>
                <w:i/>
              </w:rPr>
              <w:t>Зюзин Иван Петрович</w:t>
            </w:r>
          </w:p>
        </w:tc>
        <w:tc>
          <w:tcPr>
            <w:tcW w:w="255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FB59ED" w:rsidRDefault="00FB59ED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FB59ED" w:rsidRDefault="00FB59ED" w:rsidP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2</w:t>
            </w:r>
            <w:r w:rsidR="00D40F2E">
              <w:rPr>
                <w:rStyle w:val="SUBST"/>
                <w:b w:val="0"/>
                <w:bCs/>
                <w:sz w:val="20"/>
              </w:rPr>
              <w:t>4</w:t>
            </w:r>
            <w:r>
              <w:rPr>
                <w:rStyle w:val="SUBST"/>
                <w:b w:val="0"/>
                <w:bCs/>
                <w:sz w:val="20"/>
              </w:rPr>
              <w:t>.0</w:t>
            </w:r>
            <w:r w:rsidR="00D40F2E">
              <w:rPr>
                <w:rStyle w:val="SUBST"/>
                <w:b w:val="0"/>
                <w:bCs/>
                <w:sz w:val="20"/>
              </w:rPr>
              <w:t>6</w:t>
            </w:r>
            <w:r>
              <w:rPr>
                <w:rStyle w:val="SUBST"/>
                <w:b w:val="0"/>
                <w:bCs/>
                <w:sz w:val="20"/>
              </w:rPr>
              <w:t>.201</w:t>
            </w:r>
            <w:r w:rsidR="00D40F2E">
              <w:rPr>
                <w:rStyle w:val="SUBST"/>
                <w:b w:val="0"/>
                <w:bCs/>
                <w:sz w:val="20"/>
              </w:rPr>
              <w:t>5</w:t>
            </w:r>
          </w:p>
        </w:tc>
        <w:tc>
          <w:tcPr>
            <w:tcW w:w="1701" w:type="dxa"/>
          </w:tcPr>
          <w:p w:rsidR="00FB59ED" w:rsidRDefault="00FB59ED">
            <w:pPr>
              <w:jc w:val="center"/>
            </w:pPr>
            <w:r>
              <w:rPr>
                <w:i/>
                <w:iCs/>
              </w:rPr>
              <w:t xml:space="preserve">                      0,02</w:t>
            </w:r>
          </w:p>
        </w:tc>
        <w:tc>
          <w:tcPr>
            <w:tcW w:w="1776" w:type="dxa"/>
          </w:tcPr>
          <w:p w:rsidR="00FB59ED" w:rsidRDefault="00FB59ED">
            <w:pPr>
              <w:jc w:val="center"/>
            </w:pPr>
            <w:r>
              <w:t xml:space="preserve"> 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6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Тюкин Александр Николаевич</w:t>
            </w:r>
          </w:p>
          <w:p w:rsidR="008E4843" w:rsidRDefault="008E4843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(Умер 22.05.2019г.)</w:t>
            </w:r>
          </w:p>
        </w:tc>
        <w:tc>
          <w:tcPr>
            <w:tcW w:w="2551" w:type="dxa"/>
          </w:tcPr>
          <w:p w:rsidR="00D40F2E" w:rsidRDefault="00D40F2E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 раскрытие информации  не получено</w:t>
            </w:r>
          </w:p>
        </w:tc>
        <w:tc>
          <w:tcPr>
            <w:tcW w:w="3261" w:type="dxa"/>
          </w:tcPr>
          <w:p w:rsidR="00D40F2E" w:rsidRDefault="00D40F2E" w:rsidP="00A244CA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Лицо является членом коллегиального исполнительного органа акционерного общества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  <w:i/>
              </w:rPr>
            </w:pPr>
            <w:r>
              <w:rPr>
                <w:bCs/>
                <w:i/>
              </w:rPr>
              <w:t>24.06.2015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7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Общество с ограниченной ответсвенностью «Курбатовское» </w:t>
            </w:r>
          </w:p>
          <w:p w:rsidR="00D40F2E" w:rsidRDefault="00D40F2E">
            <w:pPr>
              <w:jc w:val="both"/>
              <w:rPr>
                <w:bCs/>
              </w:rPr>
            </w:pPr>
          </w:p>
        </w:tc>
        <w:tc>
          <w:tcPr>
            <w:tcW w:w="255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Рязанская обл. Кораблинский  район </w:t>
            </w:r>
          </w:p>
        </w:tc>
        <w:tc>
          <w:tcPr>
            <w:tcW w:w="326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капитал вклады ,доли данного юридического лица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</w:rPr>
            </w:pPr>
            <w:r>
              <w:rPr>
                <w:bCs/>
                <w:i/>
              </w:rPr>
              <w:t>01.07.1992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 -</w:t>
            </w:r>
          </w:p>
        </w:tc>
      </w:tr>
      <w:tr w:rsidR="00D40F2E" w:rsidTr="00F15CE2">
        <w:tc>
          <w:tcPr>
            <w:tcW w:w="567" w:type="dxa"/>
          </w:tcPr>
          <w:p w:rsidR="00D40F2E" w:rsidRDefault="00D40F2E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8E4843">
              <w:rPr>
                <w:sz w:val="22"/>
              </w:rPr>
              <w:t>8</w:t>
            </w:r>
          </w:p>
        </w:tc>
        <w:tc>
          <w:tcPr>
            <w:tcW w:w="3119" w:type="dxa"/>
          </w:tcPr>
          <w:p w:rsidR="00D40F2E" w:rsidRDefault="00D40F2E">
            <w:pPr>
              <w:pStyle w:val="10"/>
              <w:rPr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Открытое акционерное общество «Рязанское предприятие «Промжелдортранс» </w:t>
            </w:r>
          </w:p>
          <w:p w:rsidR="00D40F2E" w:rsidRDefault="00D40F2E">
            <w:pPr>
              <w:jc w:val="both"/>
              <w:rPr>
                <w:bCs/>
              </w:rPr>
            </w:pPr>
          </w:p>
        </w:tc>
        <w:tc>
          <w:tcPr>
            <w:tcW w:w="255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Россия,  г..Рязань</w:t>
            </w:r>
          </w:p>
        </w:tc>
        <w:tc>
          <w:tcPr>
            <w:tcW w:w="3261" w:type="dxa"/>
          </w:tcPr>
          <w:p w:rsidR="00D40F2E" w:rsidRDefault="00D40F2E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голосов, приходящихся на голосующие акции либо  составляющие уставный или складочный  капитал вклады ,доли данного юридического лица</w:t>
            </w:r>
          </w:p>
        </w:tc>
        <w:tc>
          <w:tcPr>
            <w:tcW w:w="1560" w:type="dxa"/>
          </w:tcPr>
          <w:p w:rsidR="00D40F2E" w:rsidRDefault="00D40F2E">
            <w:pPr>
              <w:rPr>
                <w:bCs/>
              </w:rPr>
            </w:pPr>
            <w:r>
              <w:rPr>
                <w:bCs/>
                <w:i/>
              </w:rPr>
              <w:t>27.12.1994</w:t>
            </w:r>
          </w:p>
        </w:tc>
        <w:tc>
          <w:tcPr>
            <w:tcW w:w="1701" w:type="dxa"/>
          </w:tcPr>
          <w:p w:rsidR="00D40F2E" w:rsidRDefault="00D40F2E">
            <w:pPr>
              <w:jc w:val="center"/>
            </w:pPr>
            <w:r>
              <w:t xml:space="preserve">                         -</w:t>
            </w:r>
          </w:p>
        </w:tc>
        <w:tc>
          <w:tcPr>
            <w:tcW w:w="1776" w:type="dxa"/>
          </w:tcPr>
          <w:p w:rsidR="00D40F2E" w:rsidRDefault="00D40F2E">
            <w:pPr>
              <w:jc w:val="center"/>
            </w:pPr>
            <w:r>
              <w:t xml:space="preserve">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E4843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3119" w:type="dxa"/>
          </w:tcPr>
          <w:p w:rsidR="008D0D05" w:rsidRDefault="008D0D05" w:rsidP="00A06E41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</w:t>
            </w:r>
            <w:r w:rsidR="00A06E41">
              <w:rPr>
                <w:rStyle w:val="SUBST"/>
                <w:b w:val="0"/>
                <w:bCs/>
                <w:sz w:val="20"/>
              </w:rPr>
              <w:t xml:space="preserve"> ограниченной ответственностью</w:t>
            </w:r>
            <w:r>
              <w:rPr>
                <w:rStyle w:val="SUBST"/>
                <w:b w:val="0"/>
                <w:bCs/>
                <w:sz w:val="20"/>
              </w:rPr>
              <w:t xml:space="preserve"> </w:t>
            </w:r>
            <w:r w:rsidR="00A06E41">
              <w:rPr>
                <w:rStyle w:val="SUBST"/>
                <w:b w:val="0"/>
                <w:bCs/>
                <w:sz w:val="20"/>
              </w:rPr>
              <w:t>«</w:t>
            </w:r>
            <w:r>
              <w:rPr>
                <w:rStyle w:val="SUBST"/>
                <w:b w:val="0"/>
                <w:bCs/>
                <w:sz w:val="20"/>
              </w:rPr>
              <w:t>РЭМЗ-</w:t>
            </w:r>
            <w:r w:rsidR="00A06E41">
              <w:rPr>
                <w:rStyle w:val="SUBST"/>
                <w:b w:val="0"/>
                <w:bCs/>
                <w:sz w:val="20"/>
              </w:rPr>
              <w:t>А</w:t>
            </w:r>
            <w:r>
              <w:rPr>
                <w:rStyle w:val="SUBST"/>
                <w:b w:val="0"/>
                <w:bCs/>
                <w:sz w:val="20"/>
              </w:rPr>
              <w:t>ВИА»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27.07.2006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center"/>
            </w:pPr>
            <w:r>
              <w:t xml:space="preserve">                         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center"/>
            </w:pPr>
            <w:r>
              <w:t xml:space="preserve">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0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</w:t>
            </w:r>
          </w:p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 «Торговый дом  «Тяжпрессмаш»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 xml:space="preserve">Россия, </w:t>
            </w:r>
          </w:p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г. Нижний Новгород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20.11.2013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  <w:tr w:rsidR="008D0D05" w:rsidTr="00F15CE2">
        <w:trPr>
          <w:trHeight w:val="1835"/>
        </w:trPr>
        <w:tc>
          <w:tcPr>
            <w:tcW w:w="567" w:type="dxa"/>
          </w:tcPr>
          <w:p w:rsidR="008D0D05" w:rsidRDefault="00FB592C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2</w:t>
            </w:r>
            <w:r w:rsidR="008E4843">
              <w:rPr>
                <w:sz w:val="22"/>
              </w:rPr>
              <w:t>1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Закрытое акционерное общество «Фондовый брокер»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11.01.2016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center"/>
            </w:pPr>
            <w:r>
              <w:t xml:space="preserve">                           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center"/>
            </w:pPr>
            <w:r>
              <w:t xml:space="preserve">                           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2</w:t>
            </w:r>
          </w:p>
        </w:tc>
        <w:tc>
          <w:tcPr>
            <w:tcW w:w="3119" w:type="dxa"/>
          </w:tcPr>
          <w:p w:rsidR="008D0D05" w:rsidRDefault="008D0D05" w:rsidP="008D0D05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Автономная некоммерческая организация «Центр бережливого производства Рязанской области»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24.08.2017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  <w:tr w:rsidR="008D0D05" w:rsidTr="00F15CE2">
        <w:tc>
          <w:tcPr>
            <w:tcW w:w="567" w:type="dxa"/>
          </w:tcPr>
          <w:p w:rsidR="008D0D05" w:rsidRDefault="008D0D05" w:rsidP="008E48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8E4843">
              <w:rPr>
                <w:sz w:val="22"/>
              </w:rPr>
              <w:t>3</w:t>
            </w:r>
          </w:p>
        </w:tc>
        <w:tc>
          <w:tcPr>
            <w:tcW w:w="3119" w:type="dxa"/>
          </w:tcPr>
          <w:p w:rsidR="008D0D05" w:rsidRDefault="008D0D05" w:rsidP="00261D5D">
            <w:pPr>
              <w:pStyle w:val="10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Общество с ограниченной ответственностью «Специал</w:t>
            </w:r>
            <w:r w:rsidR="00261D5D">
              <w:rPr>
                <w:rStyle w:val="SUBST"/>
                <w:b w:val="0"/>
                <w:bCs/>
                <w:sz w:val="20"/>
              </w:rPr>
              <w:t>изированный</w:t>
            </w:r>
            <w:r>
              <w:rPr>
                <w:rStyle w:val="SUBST"/>
                <w:b w:val="0"/>
                <w:bCs/>
                <w:sz w:val="20"/>
              </w:rPr>
              <w:t xml:space="preserve"> застройщик «Тяжпрессмаш»</w:t>
            </w:r>
          </w:p>
        </w:tc>
        <w:tc>
          <w:tcPr>
            <w:tcW w:w="255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Россия, г.Рязань</w:t>
            </w:r>
          </w:p>
        </w:tc>
        <w:tc>
          <w:tcPr>
            <w:tcW w:w="3261" w:type="dxa"/>
          </w:tcPr>
          <w:p w:rsidR="008D0D05" w:rsidRDefault="008D0D05" w:rsidP="008D0D05">
            <w:pPr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Акционерное общество имеет право распоряжаться более чем 20 процентами общего количества голосов ,приходящихся на голосующие акции либо составляющие уставной или складочный капитал  вклады .доли данного юридического  лица.</w:t>
            </w:r>
          </w:p>
        </w:tc>
        <w:tc>
          <w:tcPr>
            <w:tcW w:w="1560" w:type="dxa"/>
          </w:tcPr>
          <w:p w:rsidR="008D0D05" w:rsidRDefault="008D0D05" w:rsidP="008D0D05">
            <w:pPr>
              <w:rPr>
                <w:bCs/>
                <w:i/>
              </w:rPr>
            </w:pPr>
            <w:r>
              <w:rPr>
                <w:bCs/>
                <w:i/>
              </w:rPr>
              <w:t>17.11.2017</w:t>
            </w:r>
          </w:p>
        </w:tc>
        <w:tc>
          <w:tcPr>
            <w:tcW w:w="1701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  <w:tc>
          <w:tcPr>
            <w:tcW w:w="1776" w:type="dxa"/>
          </w:tcPr>
          <w:p w:rsidR="008D0D05" w:rsidRDefault="008D0D05" w:rsidP="008D0D05">
            <w:pPr>
              <w:jc w:val="right"/>
            </w:pPr>
            <w:r>
              <w:t>-</w:t>
            </w:r>
          </w:p>
        </w:tc>
      </w:tr>
    </w:tbl>
    <w:p w:rsidR="00FB59ED" w:rsidRDefault="00FB59ED">
      <w:pPr>
        <w:jc w:val="both"/>
        <w:rPr>
          <w:b/>
          <w:sz w:val="24"/>
        </w:rPr>
      </w:pPr>
    </w:p>
    <w:p w:rsidR="00FB59ED" w:rsidRDefault="00FB59ED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</w:t>
      </w:r>
    </w:p>
    <w:p w:rsidR="007401B2" w:rsidRDefault="007401B2">
      <w:pPr>
        <w:jc w:val="both"/>
        <w:rPr>
          <w:bCs/>
          <w:sz w:val="16"/>
        </w:rPr>
      </w:pPr>
    </w:p>
    <w:p w:rsidR="008356B4" w:rsidRDefault="00FB59ED">
      <w:pPr>
        <w:jc w:val="both"/>
        <w:rPr>
          <w:b/>
          <w:sz w:val="24"/>
        </w:rPr>
      </w:pPr>
      <w:r>
        <w:rPr>
          <w:b/>
          <w:sz w:val="24"/>
        </w:rPr>
        <w:t xml:space="preserve">    </w:t>
      </w:r>
      <w:r w:rsidR="004A0726">
        <w:rPr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356B4" w:rsidTr="00925E38">
        <w:tc>
          <w:tcPr>
            <w:tcW w:w="8330" w:type="dxa"/>
            <w:tcBorders>
              <w:top w:val="nil"/>
              <w:left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II. Изменения, произошедшие в списке аффилированных лиц, за период с   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086437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8E4843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6C45FB" w:rsidP="00D82E6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</w:tcPr>
          <w:p w:rsidR="008356B4" w:rsidRPr="008356B4" w:rsidRDefault="00B81542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4" w:type="dxa"/>
          </w:tcPr>
          <w:p w:rsidR="008356B4" w:rsidRDefault="006C45FB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4" w:type="dxa"/>
          </w:tcPr>
          <w:p w:rsidR="008356B4" w:rsidRDefault="006C45FB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" w:type="dxa"/>
          </w:tcPr>
          <w:p w:rsidR="008356B4" w:rsidRDefault="006C45FB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4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83" w:type="dxa"/>
          </w:tcPr>
          <w:p w:rsidR="008356B4" w:rsidRDefault="008356B4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4" w:type="dxa"/>
          </w:tcPr>
          <w:p w:rsidR="008356B4" w:rsidRPr="008356B4" w:rsidRDefault="00D82E6C" w:rsidP="00925E3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8356B4" w:rsidRDefault="008356B4" w:rsidP="008356B4">
      <w:pPr>
        <w:jc w:val="both"/>
        <w:rPr>
          <w:bCs/>
          <w:sz w:val="16"/>
        </w:rPr>
      </w:pPr>
    </w:p>
    <w:p w:rsidR="00FB59ED" w:rsidRDefault="004A0726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</w:t>
      </w:r>
    </w:p>
    <w:p w:rsidR="0011582A" w:rsidRDefault="0011582A">
      <w:pPr>
        <w:jc w:val="both"/>
        <w:rPr>
          <w:b/>
          <w:sz w:val="24"/>
        </w:rPr>
      </w:pPr>
    </w:p>
    <w:p w:rsidR="0011582A" w:rsidRDefault="0011582A">
      <w:pPr>
        <w:jc w:val="both"/>
        <w:rPr>
          <w:sz w:val="24"/>
        </w:rPr>
      </w:pPr>
    </w:p>
    <w:p w:rsidR="00066ED2" w:rsidRDefault="00066ED2" w:rsidP="00066ED2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647"/>
        <w:gridCol w:w="2693"/>
        <w:gridCol w:w="2773"/>
      </w:tblGrid>
      <w:tr w:rsidR="00A9062F" w:rsidTr="001740C0">
        <w:tc>
          <w:tcPr>
            <w:tcW w:w="675" w:type="dxa"/>
          </w:tcPr>
          <w:p w:rsidR="00A9062F" w:rsidRDefault="00A9062F" w:rsidP="001740C0">
            <w:pPr>
              <w:jc w:val="both"/>
              <w:rPr>
                <w:b/>
                <w:sz w:val="24"/>
              </w:rPr>
            </w:pPr>
          </w:p>
          <w:p w:rsidR="00A9062F" w:rsidRDefault="00852B20" w:rsidP="001740C0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A9062F">
              <w:rPr>
                <w:sz w:val="24"/>
              </w:rPr>
              <w:t>.</w:t>
            </w:r>
          </w:p>
          <w:p w:rsidR="00A9062F" w:rsidRDefault="00A9062F" w:rsidP="001740C0">
            <w:pPr>
              <w:rPr>
                <w:sz w:val="24"/>
              </w:rPr>
            </w:pPr>
          </w:p>
          <w:p w:rsidR="00A9062F" w:rsidRDefault="00A9062F" w:rsidP="001740C0">
            <w:pPr>
              <w:rPr>
                <w:sz w:val="24"/>
              </w:rPr>
            </w:pPr>
          </w:p>
        </w:tc>
        <w:tc>
          <w:tcPr>
            <w:tcW w:w="8647" w:type="dxa"/>
          </w:tcPr>
          <w:p w:rsidR="00A9062F" w:rsidRPr="00C32ADB" w:rsidRDefault="00A9062F" w:rsidP="001740C0">
            <w:pPr>
              <w:jc w:val="both"/>
              <w:rPr>
                <w:rStyle w:val="SUBST"/>
                <w:sz w:val="24"/>
                <w:szCs w:val="24"/>
              </w:rPr>
            </w:pPr>
          </w:p>
          <w:p w:rsidR="00A9062F" w:rsidRPr="00C32ADB" w:rsidRDefault="00A9062F" w:rsidP="001740C0">
            <w:pPr>
              <w:jc w:val="both"/>
              <w:rPr>
                <w:b/>
                <w:sz w:val="24"/>
                <w:szCs w:val="24"/>
              </w:rPr>
            </w:pPr>
            <w:r w:rsidRPr="00C32ADB">
              <w:rPr>
                <w:rStyle w:val="SUBST"/>
                <w:b w:val="0"/>
                <w:bCs/>
                <w:sz w:val="24"/>
                <w:szCs w:val="24"/>
              </w:rPr>
              <w:t>Изменения доли аффилированного  лица в уставном капитале и в количестве обыкновенных акций ОАО «Тяжпрессмаш»</w:t>
            </w:r>
          </w:p>
        </w:tc>
        <w:tc>
          <w:tcPr>
            <w:tcW w:w="2693" w:type="dxa"/>
          </w:tcPr>
          <w:p w:rsidR="00A9062F" w:rsidRPr="00C32ADB" w:rsidRDefault="00A9062F" w:rsidP="001740C0">
            <w:pPr>
              <w:rPr>
                <w:bCs/>
                <w:iCs/>
                <w:sz w:val="24"/>
                <w:szCs w:val="24"/>
              </w:rPr>
            </w:pPr>
          </w:p>
          <w:p w:rsidR="00A9062F" w:rsidRPr="00C32ADB" w:rsidRDefault="00D03B2A" w:rsidP="00A9062F">
            <w:pPr>
              <w:rPr>
                <w:sz w:val="24"/>
                <w:szCs w:val="24"/>
              </w:rPr>
            </w:pPr>
            <w:r w:rsidRPr="00C32ADB">
              <w:rPr>
                <w:sz w:val="24"/>
                <w:szCs w:val="24"/>
              </w:rPr>
              <w:t xml:space="preserve">    </w:t>
            </w:r>
            <w:r w:rsidR="00A9062F" w:rsidRPr="00C32ADB">
              <w:rPr>
                <w:sz w:val="24"/>
                <w:szCs w:val="24"/>
              </w:rPr>
              <w:t>30.09.2019</w:t>
            </w:r>
          </w:p>
        </w:tc>
        <w:tc>
          <w:tcPr>
            <w:tcW w:w="2773" w:type="dxa"/>
          </w:tcPr>
          <w:p w:rsidR="00A9062F" w:rsidRPr="00C32ADB" w:rsidRDefault="00A9062F" w:rsidP="001740C0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A9062F" w:rsidRPr="00C32ADB" w:rsidRDefault="00916776" w:rsidP="00D03B2A">
            <w:pPr>
              <w:rPr>
                <w:sz w:val="24"/>
                <w:szCs w:val="24"/>
              </w:rPr>
            </w:pPr>
            <w:r w:rsidRPr="00C32ADB">
              <w:rPr>
                <w:sz w:val="24"/>
                <w:szCs w:val="24"/>
              </w:rPr>
              <w:t xml:space="preserve">     31</w:t>
            </w:r>
            <w:r w:rsidR="00A9062F" w:rsidRPr="00C32ADB">
              <w:rPr>
                <w:sz w:val="24"/>
                <w:szCs w:val="24"/>
              </w:rPr>
              <w:t>.</w:t>
            </w:r>
            <w:r w:rsidRPr="00C32ADB">
              <w:rPr>
                <w:sz w:val="24"/>
                <w:szCs w:val="24"/>
              </w:rPr>
              <w:t>12</w:t>
            </w:r>
            <w:r w:rsidR="00A9062F" w:rsidRPr="00C32ADB">
              <w:rPr>
                <w:sz w:val="24"/>
                <w:szCs w:val="24"/>
              </w:rPr>
              <w:t>.2019</w:t>
            </w:r>
          </w:p>
        </w:tc>
      </w:tr>
    </w:tbl>
    <w:p w:rsidR="00A9062F" w:rsidRDefault="00A9062F" w:rsidP="00A9062F">
      <w:pPr>
        <w:jc w:val="both"/>
        <w:rPr>
          <w:bCs/>
          <w:sz w:val="16"/>
        </w:rPr>
      </w:pPr>
    </w:p>
    <w:p w:rsidR="00A9062F" w:rsidRDefault="00A9062F" w:rsidP="00A9062F">
      <w:pPr>
        <w:jc w:val="both"/>
        <w:rPr>
          <w:sz w:val="24"/>
        </w:rPr>
      </w:pPr>
    </w:p>
    <w:p w:rsidR="00937630" w:rsidRPr="00937630" w:rsidRDefault="00A9062F" w:rsidP="00A9062F">
      <w:pPr>
        <w:jc w:val="both"/>
        <w:rPr>
          <w:b/>
          <w:sz w:val="24"/>
          <w:szCs w:val="24"/>
        </w:rPr>
      </w:pPr>
      <w:r w:rsidRPr="00937630">
        <w:rPr>
          <w:b/>
          <w:sz w:val="24"/>
          <w:szCs w:val="24"/>
        </w:rPr>
        <w:t xml:space="preserve">Содержание сведений об аффилированном  лице до изменения:     </w:t>
      </w:r>
    </w:p>
    <w:p w:rsidR="00937630" w:rsidRDefault="00937630" w:rsidP="00A9062F">
      <w:pPr>
        <w:jc w:val="both"/>
        <w:rPr>
          <w:b/>
          <w:sz w:val="24"/>
        </w:rPr>
      </w:pPr>
    </w:p>
    <w:p w:rsidR="00937630" w:rsidRDefault="00937630" w:rsidP="00A9062F">
      <w:pPr>
        <w:jc w:val="both"/>
        <w:rPr>
          <w:b/>
          <w:sz w:val="24"/>
        </w:rPr>
      </w:pPr>
    </w:p>
    <w:p w:rsidR="00A9062F" w:rsidRDefault="00A9062F" w:rsidP="00A9062F">
      <w:pPr>
        <w:jc w:val="both"/>
        <w:rPr>
          <w:b/>
          <w:sz w:val="24"/>
        </w:rPr>
      </w:pPr>
      <w:r>
        <w:rPr>
          <w:b/>
          <w:sz w:val="24"/>
        </w:rPr>
        <w:t xml:space="preserve"> </w:t>
      </w:r>
    </w:p>
    <w:p w:rsidR="00A9062F" w:rsidRDefault="00A9062F" w:rsidP="00A9062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0"/>
        <w:gridCol w:w="1560"/>
        <w:gridCol w:w="1701"/>
        <w:gridCol w:w="1776"/>
      </w:tblGrid>
      <w:tr w:rsidR="00A9062F" w:rsidTr="001740C0">
        <w:trPr>
          <w:cantSplit/>
          <w:trHeight w:val="589"/>
        </w:trPr>
        <w:tc>
          <w:tcPr>
            <w:tcW w:w="393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43337A" w:rsidTr="001740C0">
        <w:trPr>
          <w:cantSplit/>
        </w:trPr>
        <w:tc>
          <w:tcPr>
            <w:tcW w:w="3936" w:type="dxa"/>
          </w:tcPr>
          <w:p w:rsidR="00C32ADB" w:rsidRDefault="00C32ADB" w:rsidP="002D72B5">
            <w:pPr>
              <w:rPr>
                <w:rStyle w:val="SUBST"/>
                <w:b w:val="0"/>
                <w:bCs/>
                <w:szCs w:val="22"/>
              </w:rPr>
            </w:pPr>
          </w:p>
          <w:p w:rsidR="0043337A" w:rsidRPr="00C7368C" w:rsidRDefault="00C32ADB" w:rsidP="002D72B5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 xml:space="preserve">Алексей 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>Михайлович</w:t>
            </w:r>
          </w:p>
        </w:tc>
        <w:tc>
          <w:tcPr>
            <w:tcW w:w="2551" w:type="dxa"/>
          </w:tcPr>
          <w:p w:rsidR="0043337A" w:rsidRDefault="0043337A" w:rsidP="002D72B5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43337A" w:rsidRDefault="0043337A" w:rsidP="002D72B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43337A" w:rsidRDefault="0043337A" w:rsidP="0043337A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937630" w:rsidRDefault="00937630" w:rsidP="001740C0">
            <w:pPr>
              <w:rPr>
                <w:rStyle w:val="SUBST"/>
                <w:sz w:val="20"/>
              </w:rPr>
            </w:pPr>
          </w:p>
          <w:p w:rsidR="00F37E40" w:rsidRDefault="00937630" w:rsidP="001740C0">
            <w:pPr>
              <w:rPr>
                <w:rStyle w:val="SUBST"/>
                <w:sz w:val="20"/>
              </w:rPr>
            </w:pPr>
            <w:r>
              <w:rPr>
                <w:rStyle w:val="SUBST"/>
                <w:sz w:val="20"/>
              </w:rPr>
              <w:t xml:space="preserve">  </w:t>
            </w:r>
          </w:p>
          <w:p w:rsidR="0043337A" w:rsidRDefault="00F37E40" w:rsidP="001740C0">
            <w:pPr>
              <w:rPr>
                <w:rStyle w:val="SUBST"/>
                <w:sz w:val="20"/>
              </w:rPr>
            </w:pPr>
            <w:r>
              <w:rPr>
                <w:rStyle w:val="SUBST"/>
                <w:sz w:val="20"/>
              </w:rPr>
              <w:t xml:space="preserve">  </w:t>
            </w:r>
            <w:r w:rsidR="00F10295">
              <w:rPr>
                <w:rStyle w:val="SUBST"/>
                <w:sz w:val="20"/>
              </w:rPr>
              <w:t>30.09.2019</w:t>
            </w:r>
          </w:p>
        </w:tc>
        <w:tc>
          <w:tcPr>
            <w:tcW w:w="1701" w:type="dxa"/>
          </w:tcPr>
          <w:p w:rsidR="00937630" w:rsidRDefault="00937630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43337A" w:rsidRDefault="00F1029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31.98</w:t>
            </w:r>
          </w:p>
        </w:tc>
        <w:tc>
          <w:tcPr>
            <w:tcW w:w="1776" w:type="dxa"/>
          </w:tcPr>
          <w:p w:rsidR="00937630" w:rsidRDefault="00937630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43337A" w:rsidRDefault="00F1029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30,49</w:t>
            </w:r>
          </w:p>
        </w:tc>
      </w:tr>
      <w:tr w:rsidR="0043337A" w:rsidTr="001740C0">
        <w:trPr>
          <w:cantSplit/>
        </w:trPr>
        <w:tc>
          <w:tcPr>
            <w:tcW w:w="3936" w:type="dxa"/>
          </w:tcPr>
          <w:p w:rsidR="00C32ADB" w:rsidRDefault="00C32ADB" w:rsidP="001740C0">
            <w:pPr>
              <w:rPr>
                <w:rStyle w:val="SUBST"/>
                <w:b w:val="0"/>
                <w:bCs/>
                <w:szCs w:val="22"/>
              </w:rPr>
            </w:pPr>
          </w:p>
          <w:p w:rsidR="0043337A" w:rsidRPr="00C7368C" w:rsidRDefault="00C32ADB" w:rsidP="001740C0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>
              <w:rPr>
                <w:rStyle w:val="SUBST"/>
                <w:b w:val="0"/>
                <w:bCs/>
                <w:szCs w:val="22"/>
              </w:rPr>
              <w:t>Лободюк</w:t>
            </w:r>
            <w:r w:rsidR="0050172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Сергей</w:t>
            </w:r>
            <w:r w:rsidR="0050172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Борисович</w:t>
            </w:r>
          </w:p>
        </w:tc>
        <w:tc>
          <w:tcPr>
            <w:tcW w:w="2551" w:type="dxa"/>
          </w:tcPr>
          <w:p w:rsidR="0043337A" w:rsidRDefault="0043337A" w:rsidP="001740C0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43337A" w:rsidRDefault="0043337A" w:rsidP="001740C0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43337A" w:rsidRDefault="0043337A" w:rsidP="0043337A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43337A" w:rsidRDefault="0043337A" w:rsidP="001740C0">
            <w:pPr>
              <w:rPr>
                <w:rStyle w:val="SUBST"/>
                <w:sz w:val="20"/>
              </w:rPr>
            </w:pPr>
          </w:p>
          <w:p w:rsidR="0043337A" w:rsidRPr="00937630" w:rsidRDefault="00937630" w:rsidP="001740C0">
            <w:pPr>
              <w:rPr>
                <w:b/>
              </w:rPr>
            </w:pPr>
            <w:r>
              <w:t xml:space="preserve">  </w:t>
            </w:r>
            <w:r w:rsidR="009A0E85" w:rsidRPr="00937630">
              <w:rPr>
                <w:b/>
              </w:rPr>
              <w:t>30</w:t>
            </w:r>
            <w:r w:rsidR="0043337A" w:rsidRPr="00937630">
              <w:rPr>
                <w:b/>
              </w:rPr>
              <w:t>.09.2019</w:t>
            </w:r>
          </w:p>
          <w:p w:rsidR="0043337A" w:rsidRDefault="0043337A" w:rsidP="001740C0">
            <w:pPr>
              <w:rPr>
                <w:rStyle w:val="SUBST"/>
                <w:sz w:val="20"/>
              </w:rPr>
            </w:pPr>
          </w:p>
          <w:p w:rsidR="0043337A" w:rsidRDefault="0043337A" w:rsidP="001740C0">
            <w:pPr>
              <w:rPr>
                <w:rStyle w:val="SUBST"/>
                <w:sz w:val="20"/>
              </w:rPr>
            </w:pPr>
          </w:p>
          <w:p w:rsidR="0043337A" w:rsidRDefault="0043337A" w:rsidP="001740C0">
            <w:pPr>
              <w:pStyle w:val="10"/>
              <w:widowControl/>
              <w:spacing w:before="0" w:after="0"/>
              <w:rPr>
                <w:bCs/>
                <w:snapToGrid/>
              </w:rPr>
            </w:pPr>
          </w:p>
        </w:tc>
        <w:tc>
          <w:tcPr>
            <w:tcW w:w="1701" w:type="dxa"/>
          </w:tcPr>
          <w:p w:rsidR="0043337A" w:rsidRDefault="0043337A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43337A" w:rsidRDefault="00F1029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13,94</w:t>
            </w: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</w:tc>
        <w:tc>
          <w:tcPr>
            <w:tcW w:w="1776" w:type="dxa"/>
          </w:tcPr>
          <w:p w:rsidR="0043337A" w:rsidRDefault="0043337A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43337A" w:rsidRDefault="005D57A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18,39</w:t>
            </w: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  <w:p w:rsidR="0043337A" w:rsidRDefault="0043337A" w:rsidP="001740C0">
            <w:pPr>
              <w:pStyle w:val="10"/>
              <w:jc w:val="right"/>
              <w:rPr>
                <w:rStyle w:val="SUBST"/>
                <w:b w:val="0"/>
                <w:bCs/>
                <w:sz w:val="20"/>
              </w:rPr>
            </w:pPr>
          </w:p>
        </w:tc>
      </w:tr>
      <w:tr w:rsidR="006874CB" w:rsidTr="001740C0">
        <w:trPr>
          <w:cantSplit/>
        </w:trPr>
        <w:tc>
          <w:tcPr>
            <w:tcW w:w="3936" w:type="dxa"/>
          </w:tcPr>
          <w:p w:rsidR="00C32ADB" w:rsidRDefault="00C32ADB" w:rsidP="002D72B5">
            <w:pPr>
              <w:rPr>
                <w:rStyle w:val="SUBST"/>
                <w:b w:val="0"/>
                <w:bCs/>
                <w:szCs w:val="22"/>
              </w:rPr>
            </w:pPr>
          </w:p>
          <w:p w:rsidR="006874CB" w:rsidRPr="00C7368C" w:rsidRDefault="00C32ADB" w:rsidP="002D72B5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="006874CB">
              <w:rPr>
                <w:rStyle w:val="SUBST"/>
                <w:b w:val="0"/>
                <w:bCs/>
                <w:szCs w:val="22"/>
              </w:rPr>
              <w:t xml:space="preserve">Клинова </w:t>
            </w:r>
            <w:r w:rsidR="0050172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6874CB">
              <w:rPr>
                <w:rStyle w:val="SUBST"/>
                <w:b w:val="0"/>
                <w:bCs/>
                <w:szCs w:val="22"/>
              </w:rPr>
              <w:t>Галина</w:t>
            </w:r>
            <w:r w:rsidR="0050172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6874CB">
              <w:rPr>
                <w:rStyle w:val="SUBST"/>
                <w:b w:val="0"/>
                <w:bCs/>
                <w:szCs w:val="22"/>
              </w:rPr>
              <w:t xml:space="preserve"> Алексеевна</w:t>
            </w:r>
          </w:p>
        </w:tc>
        <w:tc>
          <w:tcPr>
            <w:tcW w:w="2551" w:type="dxa"/>
          </w:tcPr>
          <w:p w:rsidR="006874CB" w:rsidRDefault="006874CB" w:rsidP="002D72B5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на раскрытие информации не получено</w:t>
            </w:r>
          </w:p>
        </w:tc>
        <w:tc>
          <w:tcPr>
            <w:tcW w:w="3260" w:type="dxa"/>
          </w:tcPr>
          <w:p w:rsidR="006874CB" w:rsidRDefault="006874CB" w:rsidP="002D72B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6874CB" w:rsidRDefault="006874CB" w:rsidP="002D72B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6874CB" w:rsidRDefault="006874CB" w:rsidP="002D72B5">
            <w:pPr>
              <w:rPr>
                <w:rStyle w:val="SUBST"/>
                <w:sz w:val="20"/>
              </w:rPr>
            </w:pPr>
          </w:p>
          <w:p w:rsidR="006874CB" w:rsidRPr="00937630" w:rsidRDefault="00937630" w:rsidP="002D72B5">
            <w:pPr>
              <w:rPr>
                <w:b/>
              </w:rPr>
            </w:pPr>
            <w:r>
              <w:t xml:space="preserve">  </w:t>
            </w:r>
            <w:r w:rsidR="006874CB" w:rsidRPr="00937630">
              <w:rPr>
                <w:b/>
              </w:rPr>
              <w:t>30.09.2019</w:t>
            </w:r>
          </w:p>
          <w:p w:rsidR="006874CB" w:rsidRDefault="006874CB" w:rsidP="002D72B5">
            <w:pPr>
              <w:rPr>
                <w:rStyle w:val="SUBST"/>
                <w:sz w:val="20"/>
              </w:rPr>
            </w:pPr>
          </w:p>
          <w:p w:rsidR="006874CB" w:rsidRDefault="006874CB" w:rsidP="002D72B5">
            <w:pPr>
              <w:rPr>
                <w:rStyle w:val="SUBST"/>
                <w:sz w:val="20"/>
              </w:rPr>
            </w:pPr>
          </w:p>
          <w:p w:rsidR="006874CB" w:rsidRDefault="006874CB" w:rsidP="002D72B5">
            <w:pPr>
              <w:pStyle w:val="10"/>
              <w:widowControl/>
              <w:spacing w:before="0" w:after="0"/>
              <w:rPr>
                <w:bCs/>
                <w:snapToGrid/>
              </w:rPr>
            </w:pPr>
          </w:p>
        </w:tc>
        <w:tc>
          <w:tcPr>
            <w:tcW w:w="1701" w:type="dxa"/>
          </w:tcPr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21,89</w:t>
            </w:r>
          </w:p>
        </w:tc>
        <w:tc>
          <w:tcPr>
            <w:tcW w:w="1776" w:type="dxa"/>
          </w:tcPr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29,14</w:t>
            </w:r>
          </w:p>
        </w:tc>
      </w:tr>
    </w:tbl>
    <w:p w:rsidR="00A9062F" w:rsidRDefault="00A9062F" w:rsidP="00A9062F">
      <w:pPr>
        <w:jc w:val="both"/>
        <w:rPr>
          <w:sz w:val="24"/>
        </w:rPr>
      </w:pPr>
    </w:p>
    <w:p w:rsidR="00937630" w:rsidRDefault="00937630" w:rsidP="00A9062F">
      <w:pPr>
        <w:jc w:val="both"/>
        <w:rPr>
          <w:sz w:val="24"/>
        </w:rPr>
      </w:pPr>
    </w:p>
    <w:p w:rsidR="00937630" w:rsidRDefault="00937630" w:rsidP="00A9062F">
      <w:pPr>
        <w:jc w:val="both"/>
        <w:rPr>
          <w:sz w:val="24"/>
        </w:rPr>
      </w:pPr>
    </w:p>
    <w:p w:rsidR="00937630" w:rsidRDefault="00937630" w:rsidP="00A9062F">
      <w:pPr>
        <w:jc w:val="both"/>
        <w:rPr>
          <w:sz w:val="24"/>
        </w:rPr>
      </w:pPr>
    </w:p>
    <w:p w:rsidR="00937630" w:rsidRDefault="00937630" w:rsidP="00A9062F">
      <w:pPr>
        <w:jc w:val="both"/>
        <w:rPr>
          <w:sz w:val="24"/>
        </w:rPr>
      </w:pPr>
    </w:p>
    <w:p w:rsidR="00937630" w:rsidRDefault="00937630" w:rsidP="00A9062F">
      <w:pPr>
        <w:jc w:val="both"/>
        <w:rPr>
          <w:sz w:val="24"/>
        </w:rPr>
      </w:pPr>
    </w:p>
    <w:p w:rsidR="003523C2" w:rsidRDefault="003523C2" w:rsidP="009376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3523C2" w:rsidRDefault="003523C2" w:rsidP="00937630">
      <w:pPr>
        <w:jc w:val="both"/>
        <w:rPr>
          <w:b/>
          <w:sz w:val="24"/>
          <w:szCs w:val="24"/>
        </w:rPr>
      </w:pPr>
    </w:p>
    <w:p w:rsidR="00937630" w:rsidRPr="00937630" w:rsidRDefault="003523C2" w:rsidP="009376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 w:rsidR="00937630" w:rsidRPr="00937630">
        <w:rPr>
          <w:b/>
          <w:sz w:val="24"/>
          <w:szCs w:val="24"/>
        </w:rPr>
        <w:t xml:space="preserve">Содержание сведений об аффилированном  лице после изменения:   </w:t>
      </w:r>
    </w:p>
    <w:p w:rsidR="00937630" w:rsidRDefault="00937630" w:rsidP="00A9062F">
      <w:pPr>
        <w:jc w:val="both"/>
        <w:rPr>
          <w:sz w:val="24"/>
        </w:rPr>
      </w:pPr>
    </w:p>
    <w:p w:rsidR="00A9062F" w:rsidRPr="00937630" w:rsidRDefault="00A9062F" w:rsidP="00A9062F">
      <w:pPr>
        <w:jc w:val="both"/>
        <w:rPr>
          <w:b/>
          <w:sz w:val="28"/>
        </w:rPr>
      </w:pPr>
      <w:r w:rsidRPr="00937630">
        <w:rPr>
          <w:b/>
          <w:sz w:val="28"/>
        </w:rPr>
        <w:t xml:space="preserve">   </w:t>
      </w:r>
    </w:p>
    <w:p w:rsidR="00937630" w:rsidRDefault="00937630" w:rsidP="00A9062F">
      <w:pPr>
        <w:jc w:val="both"/>
        <w:rPr>
          <w:b/>
          <w:sz w:val="24"/>
        </w:rPr>
      </w:pPr>
    </w:p>
    <w:p w:rsidR="00A9062F" w:rsidRDefault="00A9062F" w:rsidP="00A9062F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2551"/>
        <w:gridCol w:w="3261"/>
        <w:gridCol w:w="1560"/>
        <w:gridCol w:w="1701"/>
        <w:gridCol w:w="1776"/>
      </w:tblGrid>
      <w:tr w:rsidR="00A9062F" w:rsidTr="00C563D0">
        <w:trPr>
          <w:cantSplit/>
        </w:trPr>
        <w:tc>
          <w:tcPr>
            <w:tcW w:w="393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6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60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76" w:type="dxa"/>
          </w:tcPr>
          <w:p w:rsidR="00A9062F" w:rsidRDefault="00A9062F" w:rsidP="001740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43337A" w:rsidTr="00C563D0">
        <w:trPr>
          <w:cantSplit/>
        </w:trPr>
        <w:tc>
          <w:tcPr>
            <w:tcW w:w="3936" w:type="dxa"/>
          </w:tcPr>
          <w:p w:rsidR="00C32ADB" w:rsidRDefault="00C32ADB" w:rsidP="002D72B5">
            <w:pPr>
              <w:rPr>
                <w:rStyle w:val="SUBST"/>
                <w:b w:val="0"/>
                <w:bCs/>
                <w:szCs w:val="22"/>
              </w:rPr>
            </w:pPr>
          </w:p>
          <w:p w:rsidR="0043337A" w:rsidRPr="00C7368C" w:rsidRDefault="00C32ADB" w:rsidP="002D72B5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 xml:space="preserve">Володин 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>Алексей</w:t>
            </w:r>
            <w:r w:rsidR="0043337A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43337A" w:rsidRPr="00C7368C">
              <w:rPr>
                <w:rStyle w:val="SUBST"/>
                <w:b w:val="0"/>
                <w:bCs/>
                <w:szCs w:val="22"/>
              </w:rPr>
              <w:t xml:space="preserve"> Михайлович</w:t>
            </w:r>
          </w:p>
        </w:tc>
        <w:tc>
          <w:tcPr>
            <w:tcW w:w="2551" w:type="dxa"/>
          </w:tcPr>
          <w:p w:rsidR="0043337A" w:rsidRDefault="0043337A" w:rsidP="002D72B5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1" w:type="dxa"/>
          </w:tcPr>
          <w:p w:rsidR="0043337A" w:rsidRDefault="0043337A" w:rsidP="002D72B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43337A" w:rsidRDefault="0043337A" w:rsidP="002D72B5"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общества.</w:t>
            </w:r>
          </w:p>
        </w:tc>
        <w:tc>
          <w:tcPr>
            <w:tcW w:w="1560" w:type="dxa"/>
          </w:tcPr>
          <w:p w:rsidR="0043337A" w:rsidRDefault="0043337A" w:rsidP="001740C0">
            <w:pPr>
              <w:rPr>
                <w:b/>
              </w:rPr>
            </w:pPr>
          </w:p>
          <w:p w:rsidR="00F37E40" w:rsidRDefault="00F10295" w:rsidP="001740C0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F10295" w:rsidRDefault="00F37E40" w:rsidP="001740C0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F10295">
              <w:rPr>
                <w:b/>
              </w:rPr>
              <w:t>31.12.2019</w:t>
            </w:r>
          </w:p>
        </w:tc>
        <w:tc>
          <w:tcPr>
            <w:tcW w:w="1701" w:type="dxa"/>
          </w:tcPr>
          <w:p w:rsidR="0043337A" w:rsidRDefault="0043337A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CC2218" w:rsidRDefault="00CC2218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CC2218" w:rsidRDefault="00CC2218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</w:t>
            </w:r>
            <w:r w:rsidR="00CC66B2">
              <w:rPr>
                <w:rStyle w:val="SUBST"/>
                <w:b w:val="0"/>
                <w:bCs/>
                <w:sz w:val="20"/>
              </w:rPr>
              <w:t>1,99</w:t>
            </w:r>
          </w:p>
        </w:tc>
        <w:tc>
          <w:tcPr>
            <w:tcW w:w="1776" w:type="dxa"/>
          </w:tcPr>
          <w:p w:rsidR="0043337A" w:rsidRDefault="0043337A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CC2218" w:rsidRDefault="00CC2218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CC2218" w:rsidRDefault="00CC2218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</w:t>
            </w:r>
            <w:r w:rsidR="00CC66B2">
              <w:rPr>
                <w:rStyle w:val="SUBST"/>
                <w:b w:val="0"/>
                <w:bCs/>
                <w:sz w:val="20"/>
              </w:rPr>
              <w:t>0,50</w:t>
            </w:r>
          </w:p>
        </w:tc>
      </w:tr>
      <w:tr w:rsidR="00C563D0" w:rsidTr="00C563D0">
        <w:trPr>
          <w:cantSplit/>
        </w:trPr>
        <w:tc>
          <w:tcPr>
            <w:tcW w:w="3936" w:type="dxa"/>
          </w:tcPr>
          <w:p w:rsidR="00C32ADB" w:rsidRDefault="00C32ADB" w:rsidP="002D72B5">
            <w:pPr>
              <w:rPr>
                <w:rStyle w:val="SUBST"/>
                <w:b w:val="0"/>
                <w:bCs/>
                <w:szCs w:val="22"/>
              </w:rPr>
            </w:pPr>
          </w:p>
          <w:p w:rsidR="00C563D0" w:rsidRPr="00C7368C" w:rsidRDefault="00C32ADB" w:rsidP="002D72B5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  <w:bCs/>
                <w:szCs w:val="22"/>
              </w:rPr>
              <w:t xml:space="preserve"> </w:t>
            </w:r>
            <w:r w:rsidR="00C563D0">
              <w:rPr>
                <w:rStyle w:val="SUBST"/>
                <w:b w:val="0"/>
                <w:bCs/>
                <w:szCs w:val="22"/>
              </w:rPr>
              <w:t>Лободюк</w:t>
            </w:r>
            <w:r w:rsidR="006D7BC5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C563D0">
              <w:rPr>
                <w:rStyle w:val="SUBST"/>
                <w:b w:val="0"/>
                <w:bCs/>
                <w:szCs w:val="22"/>
              </w:rPr>
              <w:t xml:space="preserve"> Сергей</w:t>
            </w:r>
            <w:r w:rsidR="006D7BC5">
              <w:rPr>
                <w:rStyle w:val="SUBST"/>
                <w:b w:val="0"/>
                <w:bCs/>
                <w:szCs w:val="22"/>
              </w:rPr>
              <w:t xml:space="preserve"> </w:t>
            </w:r>
            <w:r w:rsidR="00C563D0">
              <w:rPr>
                <w:rStyle w:val="SUBST"/>
                <w:b w:val="0"/>
                <w:bCs/>
                <w:szCs w:val="22"/>
              </w:rPr>
              <w:t xml:space="preserve"> Борисович</w:t>
            </w:r>
          </w:p>
        </w:tc>
        <w:tc>
          <w:tcPr>
            <w:tcW w:w="2551" w:type="dxa"/>
          </w:tcPr>
          <w:p w:rsidR="00C563D0" w:rsidRDefault="00C563D0" w:rsidP="002D72B5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1" w:type="dxa"/>
          </w:tcPr>
          <w:p w:rsidR="009A0E85" w:rsidRDefault="009A0E85" w:rsidP="009A0E8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C563D0" w:rsidRDefault="009A0E85" w:rsidP="009A0E85">
            <w:pPr>
              <w:rPr>
                <w:b/>
                <w:b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</w:t>
            </w:r>
          </w:p>
        </w:tc>
        <w:tc>
          <w:tcPr>
            <w:tcW w:w="1560" w:type="dxa"/>
          </w:tcPr>
          <w:p w:rsidR="00C563D0" w:rsidRDefault="00C563D0" w:rsidP="002D72B5"/>
          <w:p w:rsidR="009A0E85" w:rsidRDefault="009A0E85" w:rsidP="002D72B5"/>
          <w:p w:rsidR="009A0E85" w:rsidRDefault="009A0E85" w:rsidP="002D72B5">
            <w:r>
              <w:rPr>
                <w:b/>
              </w:rPr>
              <w:t xml:space="preserve">   31.12.2019</w:t>
            </w:r>
          </w:p>
        </w:tc>
        <w:tc>
          <w:tcPr>
            <w:tcW w:w="1701" w:type="dxa"/>
          </w:tcPr>
          <w:p w:rsidR="00C563D0" w:rsidRDefault="00C563D0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9A0E85" w:rsidRDefault="009A0E8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9A0E85" w:rsidRDefault="009A0E8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  <w:tc>
          <w:tcPr>
            <w:tcW w:w="1776" w:type="dxa"/>
          </w:tcPr>
          <w:p w:rsidR="00C563D0" w:rsidRDefault="00C563D0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9A0E85" w:rsidRDefault="009A0E8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9A0E85" w:rsidRDefault="009A0E85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-</w:t>
            </w:r>
          </w:p>
        </w:tc>
      </w:tr>
      <w:tr w:rsidR="006874CB" w:rsidTr="00C563D0">
        <w:trPr>
          <w:cantSplit/>
        </w:trPr>
        <w:tc>
          <w:tcPr>
            <w:tcW w:w="3936" w:type="dxa"/>
          </w:tcPr>
          <w:p w:rsidR="00C32ADB" w:rsidRDefault="00C32ADB" w:rsidP="006874CB">
            <w:pPr>
              <w:rPr>
                <w:rStyle w:val="SUBST"/>
                <w:b w:val="0"/>
              </w:rPr>
            </w:pPr>
          </w:p>
          <w:p w:rsidR="006874CB" w:rsidRPr="00C7368C" w:rsidRDefault="00C32ADB" w:rsidP="006874CB">
            <w:pPr>
              <w:rPr>
                <w:b/>
                <w:bCs/>
                <w:sz w:val="22"/>
                <w:szCs w:val="22"/>
              </w:rPr>
            </w:pPr>
            <w:r>
              <w:rPr>
                <w:rStyle w:val="SUBST"/>
                <w:b w:val="0"/>
              </w:rPr>
              <w:t xml:space="preserve"> </w:t>
            </w:r>
            <w:r w:rsidR="006874CB">
              <w:rPr>
                <w:rStyle w:val="SUBST"/>
                <w:b w:val="0"/>
              </w:rPr>
              <w:t xml:space="preserve">Клинова </w:t>
            </w:r>
            <w:r w:rsidR="006D7BC5">
              <w:rPr>
                <w:rStyle w:val="SUBST"/>
                <w:b w:val="0"/>
              </w:rPr>
              <w:t xml:space="preserve"> </w:t>
            </w:r>
            <w:r w:rsidR="006874CB">
              <w:rPr>
                <w:rStyle w:val="SUBST"/>
                <w:b w:val="0"/>
              </w:rPr>
              <w:t>Галина</w:t>
            </w:r>
            <w:r w:rsidR="006D7BC5">
              <w:rPr>
                <w:rStyle w:val="SUBST"/>
                <w:b w:val="0"/>
              </w:rPr>
              <w:t xml:space="preserve"> </w:t>
            </w:r>
            <w:r w:rsidR="006874CB">
              <w:rPr>
                <w:rStyle w:val="SUBST"/>
                <w:b w:val="0"/>
              </w:rPr>
              <w:t xml:space="preserve"> Алексеевна</w:t>
            </w:r>
          </w:p>
        </w:tc>
        <w:tc>
          <w:tcPr>
            <w:tcW w:w="2551" w:type="dxa"/>
          </w:tcPr>
          <w:p w:rsidR="006874CB" w:rsidRDefault="006874CB" w:rsidP="002D72B5">
            <w:pPr>
              <w:rPr>
                <w:b/>
                <w:bCs/>
              </w:rPr>
            </w:pPr>
            <w:r>
              <w:rPr>
                <w:rStyle w:val="SUBST"/>
                <w:b w:val="0"/>
                <w:bCs/>
                <w:sz w:val="20"/>
              </w:rPr>
              <w:t>Согласие физического лица   на раскрытие информации не получено</w:t>
            </w:r>
          </w:p>
        </w:tc>
        <w:tc>
          <w:tcPr>
            <w:tcW w:w="3261" w:type="dxa"/>
          </w:tcPr>
          <w:p w:rsidR="006874CB" w:rsidRDefault="006874CB" w:rsidP="002D72B5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Доля аффилированного лица в уставном капитале акционерного общества.</w:t>
            </w:r>
          </w:p>
          <w:p w:rsidR="006874CB" w:rsidRDefault="006874CB" w:rsidP="002D72B5">
            <w:pPr>
              <w:rPr>
                <w:b/>
                <w:bCs/>
              </w:rPr>
            </w:pPr>
            <w:r>
              <w:rPr>
                <w:bCs/>
                <w:i/>
                <w:iCs/>
              </w:rPr>
              <w:t>Доля принадлежащих аффилированному лицу обыкновенных акций акционерного общества</w:t>
            </w:r>
          </w:p>
        </w:tc>
        <w:tc>
          <w:tcPr>
            <w:tcW w:w="1560" w:type="dxa"/>
          </w:tcPr>
          <w:p w:rsidR="006874CB" w:rsidRDefault="006874CB" w:rsidP="002D72B5"/>
          <w:p w:rsidR="006874CB" w:rsidRDefault="006874CB" w:rsidP="002D72B5"/>
          <w:p w:rsidR="006E432C" w:rsidRDefault="006874CB" w:rsidP="002D72B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6E432C">
              <w:rPr>
                <w:b/>
              </w:rPr>
              <w:t xml:space="preserve">  31.12.2019</w:t>
            </w:r>
            <w:r>
              <w:rPr>
                <w:b/>
              </w:rPr>
              <w:t xml:space="preserve"> </w:t>
            </w:r>
          </w:p>
          <w:p w:rsidR="006874CB" w:rsidRDefault="006E432C" w:rsidP="006E432C">
            <w:r>
              <w:rPr>
                <w:b/>
              </w:rPr>
              <w:t xml:space="preserve">  </w:t>
            </w:r>
          </w:p>
        </w:tc>
        <w:tc>
          <w:tcPr>
            <w:tcW w:w="1701" w:type="dxa"/>
          </w:tcPr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6874CB" w:rsidRDefault="001A0F23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35,68</w:t>
            </w:r>
          </w:p>
        </w:tc>
        <w:tc>
          <w:tcPr>
            <w:tcW w:w="1776" w:type="dxa"/>
          </w:tcPr>
          <w:p w:rsidR="006874CB" w:rsidRDefault="006874CB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1A0F23" w:rsidRDefault="001A0F23" w:rsidP="001740C0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</w:p>
          <w:p w:rsidR="001A0F23" w:rsidRDefault="00BB6BFF" w:rsidP="00DA4515">
            <w:pPr>
              <w:pStyle w:val="10"/>
              <w:jc w:val="center"/>
              <w:rPr>
                <w:rStyle w:val="SUBST"/>
                <w:b w:val="0"/>
                <w:bCs/>
                <w:sz w:val="20"/>
              </w:rPr>
            </w:pPr>
            <w:r>
              <w:rPr>
                <w:rStyle w:val="SUBST"/>
                <w:b w:val="0"/>
                <w:bCs/>
                <w:sz w:val="20"/>
              </w:rPr>
              <w:t>4</w:t>
            </w:r>
            <w:r w:rsidR="00DA4515">
              <w:rPr>
                <w:rStyle w:val="SUBST"/>
                <w:b w:val="0"/>
                <w:bCs/>
                <w:sz w:val="20"/>
              </w:rPr>
              <w:t>7</w:t>
            </w:r>
            <w:r>
              <w:rPr>
                <w:rStyle w:val="SUBST"/>
                <w:b w:val="0"/>
                <w:bCs/>
                <w:sz w:val="20"/>
              </w:rPr>
              <w:t>,</w:t>
            </w:r>
            <w:r w:rsidR="00DA4515">
              <w:rPr>
                <w:rStyle w:val="SUBST"/>
                <w:b w:val="0"/>
                <w:bCs/>
                <w:sz w:val="20"/>
              </w:rPr>
              <w:t>5</w:t>
            </w:r>
            <w:r w:rsidR="00696F64">
              <w:rPr>
                <w:rStyle w:val="SUBST"/>
                <w:b w:val="0"/>
                <w:bCs/>
                <w:sz w:val="20"/>
              </w:rPr>
              <w:t>2</w:t>
            </w:r>
          </w:p>
        </w:tc>
      </w:tr>
    </w:tbl>
    <w:p w:rsidR="00FB59ED" w:rsidRDefault="00FB59ED">
      <w:pPr>
        <w:jc w:val="both"/>
      </w:pPr>
    </w:p>
    <w:sectPr w:rsidR="00FB59ED" w:rsidSect="00A06E41">
      <w:foot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ED9" w:rsidRDefault="00CE0ED9">
      <w:r>
        <w:separator/>
      </w:r>
    </w:p>
  </w:endnote>
  <w:endnote w:type="continuationSeparator" w:id="1">
    <w:p w:rsidR="00CE0ED9" w:rsidRDefault="00CE0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89" w:rsidRDefault="00561490">
    <w:pPr>
      <w:pStyle w:val="a6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98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66B2">
      <w:rPr>
        <w:rStyle w:val="a7"/>
        <w:noProof/>
      </w:rPr>
      <w:t>7</w:t>
    </w:r>
    <w:r>
      <w:rPr>
        <w:rStyle w:val="a7"/>
      </w:rPr>
      <w:fldChar w:fldCharType="end"/>
    </w:r>
  </w:p>
  <w:p w:rsidR="00E04989" w:rsidRDefault="00E0498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ED9" w:rsidRDefault="00CE0ED9">
      <w:r>
        <w:separator/>
      </w:r>
    </w:p>
  </w:footnote>
  <w:footnote w:type="continuationSeparator" w:id="1">
    <w:p w:rsidR="00CE0ED9" w:rsidRDefault="00CE0E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8BE"/>
    <w:rsid w:val="00026908"/>
    <w:rsid w:val="0003308E"/>
    <w:rsid w:val="00035636"/>
    <w:rsid w:val="000513DE"/>
    <w:rsid w:val="00066ED2"/>
    <w:rsid w:val="00076838"/>
    <w:rsid w:val="0008349D"/>
    <w:rsid w:val="00086437"/>
    <w:rsid w:val="000975BD"/>
    <w:rsid w:val="000B2FB6"/>
    <w:rsid w:val="000C42C5"/>
    <w:rsid w:val="000C4376"/>
    <w:rsid w:val="000C58BE"/>
    <w:rsid w:val="00106654"/>
    <w:rsid w:val="0011582A"/>
    <w:rsid w:val="00120F1C"/>
    <w:rsid w:val="00121019"/>
    <w:rsid w:val="001559D5"/>
    <w:rsid w:val="001577B8"/>
    <w:rsid w:val="00160EA7"/>
    <w:rsid w:val="00187B66"/>
    <w:rsid w:val="001943E2"/>
    <w:rsid w:val="001A0F23"/>
    <w:rsid w:val="001A5210"/>
    <w:rsid w:val="001C31BE"/>
    <w:rsid w:val="00200930"/>
    <w:rsid w:val="00207AAF"/>
    <w:rsid w:val="00213239"/>
    <w:rsid w:val="002206C5"/>
    <w:rsid w:val="002539E2"/>
    <w:rsid w:val="00261D5D"/>
    <w:rsid w:val="0029716E"/>
    <w:rsid w:val="002B3A8C"/>
    <w:rsid w:val="002C3E0B"/>
    <w:rsid w:val="002D1D06"/>
    <w:rsid w:val="00313965"/>
    <w:rsid w:val="0032486B"/>
    <w:rsid w:val="003319DF"/>
    <w:rsid w:val="00333CBA"/>
    <w:rsid w:val="003523C2"/>
    <w:rsid w:val="003532CB"/>
    <w:rsid w:val="003B0535"/>
    <w:rsid w:val="00413C9C"/>
    <w:rsid w:val="00421F89"/>
    <w:rsid w:val="00430975"/>
    <w:rsid w:val="0043337A"/>
    <w:rsid w:val="004361D1"/>
    <w:rsid w:val="00440DBE"/>
    <w:rsid w:val="00451A5E"/>
    <w:rsid w:val="00452E24"/>
    <w:rsid w:val="00463E30"/>
    <w:rsid w:val="00473BA7"/>
    <w:rsid w:val="004A0726"/>
    <w:rsid w:val="004B4CD8"/>
    <w:rsid w:val="004B7CA4"/>
    <w:rsid w:val="004D06F3"/>
    <w:rsid w:val="004E76A8"/>
    <w:rsid w:val="0050172A"/>
    <w:rsid w:val="0051637F"/>
    <w:rsid w:val="005318F3"/>
    <w:rsid w:val="00561490"/>
    <w:rsid w:val="00566F60"/>
    <w:rsid w:val="0057506D"/>
    <w:rsid w:val="005A60EF"/>
    <w:rsid w:val="005C2E4E"/>
    <w:rsid w:val="005C607C"/>
    <w:rsid w:val="005D574F"/>
    <w:rsid w:val="005D57AB"/>
    <w:rsid w:val="006318E7"/>
    <w:rsid w:val="006361F5"/>
    <w:rsid w:val="00663F92"/>
    <w:rsid w:val="006874CB"/>
    <w:rsid w:val="00696F64"/>
    <w:rsid w:val="006B62E5"/>
    <w:rsid w:val="006C45FB"/>
    <w:rsid w:val="006C4A1C"/>
    <w:rsid w:val="006D7BC5"/>
    <w:rsid w:val="006E432C"/>
    <w:rsid w:val="00727DB3"/>
    <w:rsid w:val="007401B2"/>
    <w:rsid w:val="00740434"/>
    <w:rsid w:val="007452CE"/>
    <w:rsid w:val="00782112"/>
    <w:rsid w:val="00790E22"/>
    <w:rsid w:val="007B6ADC"/>
    <w:rsid w:val="007B734D"/>
    <w:rsid w:val="007D57E5"/>
    <w:rsid w:val="007D5E21"/>
    <w:rsid w:val="007F16C9"/>
    <w:rsid w:val="008153C2"/>
    <w:rsid w:val="00817FB5"/>
    <w:rsid w:val="00824720"/>
    <w:rsid w:val="00830FD3"/>
    <w:rsid w:val="008356B4"/>
    <w:rsid w:val="00841659"/>
    <w:rsid w:val="00844729"/>
    <w:rsid w:val="00852B20"/>
    <w:rsid w:val="008608EB"/>
    <w:rsid w:val="008A29A6"/>
    <w:rsid w:val="008A45F1"/>
    <w:rsid w:val="008C75BE"/>
    <w:rsid w:val="008D0D05"/>
    <w:rsid w:val="008E4843"/>
    <w:rsid w:val="008E57D7"/>
    <w:rsid w:val="008E59C3"/>
    <w:rsid w:val="008F39A8"/>
    <w:rsid w:val="00910B49"/>
    <w:rsid w:val="00916776"/>
    <w:rsid w:val="00925E38"/>
    <w:rsid w:val="00937630"/>
    <w:rsid w:val="00974154"/>
    <w:rsid w:val="009946FD"/>
    <w:rsid w:val="009A0E85"/>
    <w:rsid w:val="009C152D"/>
    <w:rsid w:val="009E7F3D"/>
    <w:rsid w:val="00A06E41"/>
    <w:rsid w:val="00A20AAF"/>
    <w:rsid w:val="00A244CA"/>
    <w:rsid w:val="00A26B9A"/>
    <w:rsid w:val="00A50EEE"/>
    <w:rsid w:val="00A644A4"/>
    <w:rsid w:val="00A9062F"/>
    <w:rsid w:val="00A97A32"/>
    <w:rsid w:val="00AA13FC"/>
    <w:rsid w:val="00AD3C99"/>
    <w:rsid w:val="00B03411"/>
    <w:rsid w:val="00B2573C"/>
    <w:rsid w:val="00B56475"/>
    <w:rsid w:val="00B736F6"/>
    <w:rsid w:val="00B81542"/>
    <w:rsid w:val="00B9401E"/>
    <w:rsid w:val="00BB6BFF"/>
    <w:rsid w:val="00C007D8"/>
    <w:rsid w:val="00C03832"/>
    <w:rsid w:val="00C32ADB"/>
    <w:rsid w:val="00C532FF"/>
    <w:rsid w:val="00C56133"/>
    <w:rsid w:val="00C563D0"/>
    <w:rsid w:val="00C6794C"/>
    <w:rsid w:val="00C81990"/>
    <w:rsid w:val="00C849E1"/>
    <w:rsid w:val="00C96211"/>
    <w:rsid w:val="00CA0677"/>
    <w:rsid w:val="00CA42A1"/>
    <w:rsid w:val="00CC1137"/>
    <w:rsid w:val="00CC2218"/>
    <w:rsid w:val="00CC66B2"/>
    <w:rsid w:val="00CD1098"/>
    <w:rsid w:val="00CE06DB"/>
    <w:rsid w:val="00CE0ED9"/>
    <w:rsid w:val="00D03B2A"/>
    <w:rsid w:val="00D40F2E"/>
    <w:rsid w:val="00D7273B"/>
    <w:rsid w:val="00D82E6C"/>
    <w:rsid w:val="00D903F3"/>
    <w:rsid w:val="00DA4515"/>
    <w:rsid w:val="00DA61AD"/>
    <w:rsid w:val="00DA75E9"/>
    <w:rsid w:val="00DC1C85"/>
    <w:rsid w:val="00E00C42"/>
    <w:rsid w:val="00E04989"/>
    <w:rsid w:val="00E46555"/>
    <w:rsid w:val="00E74375"/>
    <w:rsid w:val="00E92F3B"/>
    <w:rsid w:val="00EF110D"/>
    <w:rsid w:val="00F10295"/>
    <w:rsid w:val="00F11230"/>
    <w:rsid w:val="00F11546"/>
    <w:rsid w:val="00F15CE2"/>
    <w:rsid w:val="00F33FDD"/>
    <w:rsid w:val="00F37E40"/>
    <w:rsid w:val="00F72E69"/>
    <w:rsid w:val="00F83247"/>
    <w:rsid w:val="00F8464E"/>
    <w:rsid w:val="00FB0274"/>
    <w:rsid w:val="00FB1BEE"/>
    <w:rsid w:val="00FB3411"/>
    <w:rsid w:val="00FB592C"/>
    <w:rsid w:val="00FB59ED"/>
    <w:rsid w:val="00FD2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9A8"/>
  </w:style>
  <w:style w:type="paragraph" w:styleId="1">
    <w:name w:val="heading 1"/>
    <w:basedOn w:val="a"/>
    <w:next w:val="a"/>
    <w:qFormat/>
    <w:rsid w:val="008F39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F39A8"/>
    <w:pPr>
      <w:keepNext/>
      <w:ind w:left="-108" w:right="-108"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8F39A8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8F39A8"/>
    <w:pPr>
      <w:keepNext/>
      <w:outlineLvl w:val="3"/>
    </w:pPr>
    <w:rPr>
      <w:sz w:val="28"/>
      <w:lang w:val="en-US"/>
    </w:rPr>
  </w:style>
  <w:style w:type="paragraph" w:styleId="5">
    <w:name w:val="heading 5"/>
    <w:basedOn w:val="a"/>
    <w:next w:val="a"/>
    <w:qFormat/>
    <w:rsid w:val="008F39A8"/>
    <w:pPr>
      <w:keepNext/>
      <w:jc w:val="right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rsid w:val="008F39A8"/>
    <w:pPr>
      <w:keepNext/>
      <w:jc w:val="center"/>
      <w:outlineLvl w:val="5"/>
    </w:pPr>
    <w:rPr>
      <w:b/>
      <w:sz w:val="24"/>
      <w:lang w:val="en-US"/>
    </w:rPr>
  </w:style>
  <w:style w:type="paragraph" w:styleId="7">
    <w:name w:val="heading 7"/>
    <w:basedOn w:val="a"/>
    <w:next w:val="a"/>
    <w:qFormat/>
    <w:rsid w:val="008F39A8"/>
    <w:pPr>
      <w:keepNext/>
      <w:outlineLvl w:val="6"/>
    </w:pPr>
    <w:rPr>
      <w:b/>
      <w:sz w:val="24"/>
      <w:lang w:val="en-US"/>
    </w:rPr>
  </w:style>
  <w:style w:type="paragraph" w:styleId="8">
    <w:name w:val="heading 8"/>
    <w:basedOn w:val="a"/>
    <w:next w:val="a"/>
    <w:qFormat/>
    <w:rsid w:val="008F39A8"/>
    <w:pPr>
      <w:keepNext/>
      <w:outlineLvl w:val="7"/>
    </w:pPr>
    <w:rPr>
      <w:sz w:val="24"/>
      <w:lang w:val="en-US"/>
    </w:rPr>
  </w:style>
  <w:style w:type="paragraph" w:styleId="9">
    <w:name w:val="heading 9"/>
    <w:basedOn w:val="a"/>
    <w:next w:val="a"/>
    <w:link w:val="90"/>
    <w:qFormat/>
    <w:rsid w:val="008F39A8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8F39A8"/>
    <w:rPr>
      <w:b/>
      <w:i/>
      <w:sz w:val="22"/>
    </w:rPr>
  </w:style>
  <w:style w:type="character" w:styleId="a3">
    <w:name w:val="Hyperlink"/>
    <w:basedOn w:val="a0"/>
    <w:rsid w:val="008F39A8"/>
    <w:rPr>
      <w:color w:val="0000FF"/>
      <w:u w:val="single"/>
    </w:rPr>
  </w:style>
  <w:style w:type="paragraph" w:styleId="a4">
    <w:name w:val="Body Text"/>
    <w:basedOn w:val="a"/>
    <w:rsid w:val="008F39A8"/>
    <w:pPr>
      <w:jc w:val="center"/>
    </w:pPr>
    <w:rPr>
      <w:sz w:val="24"/>
    </w:rPr>
  </w:style>
  <w:style w:type="paragraph" w:customStyle="1" w:styleId="10">
    <w:name w:val="Обычный1"/>
    <w:rsid w:val="008F39A8"/>
    <w:pPr>
      <w:widowControl w:val="0"/>
      <w:spacing w:before="20" w:after="20"/>
    </w:pPr>
    <w:rPr>
      <w:snapToGrid w:val="0"/>
    </w:rPr>
  </w:style>
  <w:style w:type="paragraph" w:styleId="a5">
    <w:name w:val="Body Text Indent"/>
    <w:basedOn w:val="a"/>
    <w:rsid w:val="008F39A8"/>
  </w:style>
  <w:style w:type="paragraph" w:styleId="30">
    <w:name w:val="Body Text 3"/>
    <w:basedOn w:val="a"/>
    <w:rsid w:val="008F39A8"/>
  </w:style>
  <w:style w:type="paragraph" w:styleId="a6">
    <w:name w:val="footer"/>
    <w:basedOn w:val="a"/>
    <w:rsid w:val="008F39A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F39A8"/>
  </w:style>
  <w:style w:type="paragraph" w:styleId="a8">
    <w:name w:val="header"/>
    <w:basedOn w:val="a"/>
    <w:rsid w:val="008F39A8"/>
    <w:pPr>
      <w:tabs>
        <w:tab w:val="center" w:pos="4677"/>
        <w:tab w:val="right" w:pos="9355"/>
      </w:tabs>
    </w:pPr>
  </w:style>
  <w:style w:type="character" w:styleId="a9">
    <w:name w:val="FollowedHyperlink"/>
    <w:basedOn w:val="a0"/>
    <w:rsid w:val="008F39A8"/>
    <w:rPr>
      <w:color w:val="800080"/>
      <w:u w:val="single"/>
    </w:rPr>
  </w:style>
  <w:style w:type="paragraph" w:styleId="20">
    <w:name w:val="Body Text 2"/>
    <w:basedOn w:val="a"/>
    <w:rsid w:val="008F39A8"/>
    <w:pPr>
      <w:jc w:val="both"/>
    </w:pPr>
    <w:rPr>
      <w:bCs/>
    </w:rPr>
  </w:style>
  <w:style w:type="character" w:customStyle="1" w:styleId="90">
    <w:name w:val="Заголовок 9 Знак"/>
    <w:basedOn w:val="a0"/>
    <w:link w:val="9"/>
    <w:rsid w:val="003319DF"/>
  </w:style>
  <w:style w:type="paragraph" w:customStyle="1" w:styleId="21">
    <w:name w:val="Обычный2"/>
    <w:rsid w:val="003319DF"/>
    <w:pPr>
      <w:widowControl w:val="0"/>
      <w:spacing w:before="20" w:after="20"/>
    </w:pPr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АФФИЛИРОВАННЫХ ЛИЦ</vt:lpstr>
    </vt:vector>
  </TitlesOfParts>
  <Company>1</Company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subject/>
  <dc:creator>Лоскутов</dc:creator>
  <cp:keywords/>
  <cp:lastModifiedBy>ПЭО</cp:lastModifiedBy>
  <cp:revision>24</cp:revision>
  <cp:lastPrinted>2019-12-30T06:54:00Z</cp:lastPrinted>
  <dcterms:created xsi:type="dcterms:W3CDTF">2019-12-13T08:05:00Z</dcterms:created>
  <dcterms:modified xsi:type="dcterms:W3CDTF">2019-12-30T07:11:00Z</dcterms:modified>
</cp:coreProperties>
</file>